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BC" w:rsidRDefault="00224FBC" w:rsidP="00224FBC">
      <w:pPr>
        <w:pStyle w:val="no0020spacing"/>
        <w:jc w:val="center"/>
        <w:rPr>
          <w:rFonts w:ascii="Calibri" w:hAnsi="Calibri" w:cs="Tahoma"/>
          <w:color w:val="000000"/>
          <w:sz w:val="22"/>
          <w:szCs w:val="22"/>
        </w:rPr>
      </w:pPr>
      <w:r>
        <w:rPr>
          <w:rFonts w:ascii="Calibri" w:hAnsi="Calibri" w:cs="Tahoma"/>
          <w:color w:val="000000"/>
          <w:sz w:val="22"/>
          <w:szCs w:val="22"/>
        </w:rPr>
        <w:t>Sleepy Eye ISD #84</w:t>
      </w:r>
    </w:p>
    <w:p w:rsidR="00224FBC" w:rsidRDefault="00224FBC" w:rsidP="00224FBC">
      <w:pPr>
        <w:pStyle w:val="no0020spacing"/>
        <w:jc w:val="center"/>
        <w:rPr>
          <w:rFonts w:ascii="Calibri" w:hAnsi="Calibri" w:cs="Tahoma"/>
          <w:color w:val="000000"/>
          <w:sz w:val="22"/>
          <w:szCs w:val="22"/>
        </w:rPr>
      </w:pPr>
      <w:r>
        <w:rPr>
          <w:rFonts w:ascii="Calibri" w:hAnsi="Calibri" w:cs="Tahoma"/>
          <w:color w:val="000000"/>
          <w:sz w:val="22"/>
          <w:szCs w:val="22"/>
        </w:rPr>
        <w:t>Board of Education</w:t>
      </w:r>
    </w:p>
    <w:p w:rsidR="00224FBC" w:rsidRDefault="00224FBC" w:rsidP="00224FBC">
      <w:pPr>
        <w:pStyle w:val="no0020spacing"/>
        <w:jc w:val="center"/>
        <w:rPr>
          <w:rFonts w:ascii="Calibri" w:hAnsi="Calibri" w:cs="Tahoma"/>
          <w:color w:val="000000"/>
          <w:sz w:val="22"/>
          <w:szCs w:val="22"/>
        </w:rPr>
      </w:pPr>
      <w:r>
        <w:rPr>
          <w:rFonts w:ascii="Calibri" w:hAnsi="Calibri" w:cs="Tahoma"/>
          <w:color w:val="000000"/>
          <w:sz w:val="22"/>
          <w:szCs w:val="22"/>
        </w:rPr>
        <w:t>September 14, 2016</w:t>
      </w:r>
      <w:r>
        <w:rPr>
          <w:rStyle w:val="no0020spacingchar"/>
          <w:rFonts w:ascii="Calibri" w:hAnsi="Calibri" w:cs="Tahoma"/>
          <w:b/>
          <w:bCs/>
          <w:color w:val="000000"/>
          <w:sz w:val="22"/>
          <w:szCs w:val="22"/>
        </w:rPr>
        <w:t>, </w:t>
      </w:r>
      <w:r>
        <w:rPr>
          <w:rFonts w:ascii="Calibri" w:hAnsi="Calibri" w:cs="Tahoma"/>
          <w:color w:val="000000"/>
          <w:sz w:val="22"/>
          <w:szCs w:val="22"/>
        </w:rPr>
        <w:t>5:30PM</w:t>
      </w:r>
    </w:p>
    <w:p w:rsidR="00224FBC" w:rsidRDefault="00224FBC" w:rsidP="00224FBC">
      <w:pPr>
        <w:pStyle w:val="no0020spacing"/>
        <w:jc w:val="center"/>
        <w:rPr>
          <w:rFonts w:ascii="Calibri" w:hAnsi="Calibri" w:cs="Tahoma"/>
          <w:color w:val="000000"/>
          <w:sz w:val="22"/>
          <w:szCs w:val="22"/>
        </w:rPr>
      </w:pPr>
      <w:r>
        <w:rPr>
          <w:rFonts w:ascii="Calibri" w:hAnsi="Calibri" w:cs="Tahoma"/>
          <w:color w:val="000000"/>
          <w:sz w:val="22"/>
          <w:szCs w:val="22"/>
        </w:rPr>
        <w:t>Conference Room</w:t>
      </w:r>
    </w:p>
    <w:p w:rsidR="00224FBC" w:rsidRDefault="00224FBC" w:rsidP="00224FBC">
      <w:pPr>
        <w:pStyle w:val="normal0"/>
        <w:spacing w:after="200" w:line="260" w:lineRule="atLeast"/>
        <w:rPr>
          <w:rFonts w:ascii="Calibri" w:hAnsi="Calibri" w:cs="Tahoma"/>
          <w:color w:val="000000"/>
          <w:sz w:val="22"/>
          <w:szCs w:val="22"/>
        </w:rPr>
      </w:pP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Call to order:  Present:    Brian Nelson, Darla Remus, Casey</w:t>
      </w:r>
      <w:r w:rsidR="00FB3715">
        <w:rPr>
          <w:rFonts w:ascii="Calibri" w:hAnsi="Calibri" w:cs="Tahoma"/>
          <w:color w:val="000000"/>
          <w:sz w:val="22"/>
          <w:szCs w:val="22"/>
        </w:rPr>
        <w:t xml:space="preserve"> Coulson, Bryan Sellner, Sheila </w:t>
      </w:r>
      <w:r>
        <w:rPr>
          <w:rFonts w:ascii="Calibri" w:hAnsi="Calibri" w:cs="Tahoma"/>
          <w:color w:val="000000"/>
          <w:sz w:val="22"/>
          <w:szCs w:val="22"/>
        </w:rPr>
        <w:t xml:space="preserve">Wurtzberger Absent Jon Riederer, </w:t>
      </w:r>
      <w:r w:rsidR="00A024D8">
        <w:rPr>
          <w:rFonts w:ascii="Calibri" w:hAnsi="Calibri" w:cs="Tahoma"/>
          <w:color w:val="000000"/>
          <w:sz w:val="22"/>
          <w:szCs w:val="22"/>
        </w:rPr>
        <w:t>and Joleen</w:t>
      </w:r>
      <w:r>
        <w:rPr>
          <w:rFonts w:ascii="Calibri" w:hAnsi="Calibri" w:cs="Tahoma"/>
          <w:color w:val="000000"/>
          <w:sz w:val="22"/>
          <w:szCs w:val="22"/>
        </w:rPr>
        <w:t xml:space="preserve"> Dittbenner</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Good News Items:  Floor is done and it looks nice, school started</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and press</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Approve Agenda  M Casey Coulson 2nd Bryan Sellner M/C</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Approve minutes of August 10, 2016 M Casey Coulson 2nd Brian Nelson  M/C</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 M Casey Coulson 2nd Sheila Wurtzberger  M/C</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224FBC" w:rsidRDefault="00224FBC" w:rsidP="00224FBC">
      <w:pPr>
        <w:pStyle w:val="list0020paragraph"/>
        <w:spacing w:after="200" w:line="260" w:lineRule="atLeast"/>
        <w:ind w:left="720"/>
        <w:rPr>
          <w:rFonts w:ascii="Calibri" w:hAnsi="Calibri" w:cs="Tahoma"/>
          <w:color w:val="000000"/>
          <w:sz w:val="22"/>
          <w:szCs w:val="22"/>
        </w:rPr>
      </w:pPr>
      <w:r>
        <w:rPr>
          <w:rFonts w:ascii="Calibri" w:hAnsi="Calibri" w:cs="Tahoma"/>
          <w:color w:val="000000"/>
          <w:sz w:val="22"/>
          <w:szCs w:val="22"/>
        </w:rPr>
        <w:t xml:space="preserve">Board:  An appeal hearing took place and the student is able to play football </w:t>
      </w:r>
    </w:p>
    <w:p w:rsidR="00224FBC" w:rsidRDefault="00224FBC" w:rsidP="00224FBC">
      <w:pPr>
        <w:pStyle w:val="list0020paragraph"/>
        <w:spacing w:after="200" w:line="260" w:lineRule="atLeast"/>
        <w:ind w:left="720"/>
        <w:rPr>
          <w:rFonts w:ascii="Calibri" w:hAnsi="Calibri" w:cs="Tahoma"/>
          <w:color w:val="000000"/>
          <w:sz w:val="22"/>
          <w:szCs w:val="22"/>
        </w:rPr>
      </w:pPr>
      <w:r>
        <w:rPr>
          <w:rFonts w:ascii="Calibri" w:hAnsi="Calibri" w:cs="Tahoma"/>
          <w:color w:val="000000"/>
          <w:sz w:val="22"/>
          <w:szCs w:val="22"/>
        </w:rPr>
        <w:t xml:space="preserve">Principal:  School year off to a good start we have over 280 students in the high school, student lead conferences took place and they reviewed with their parents their goals for the year.   Had a meeting about standard based grading that will take place next year.  This is demonstrating what a student knows. Information about the Ipad that the 7-12 grades have now.  Also, following teacher evaluations that is one of his goals.  Parents can follow their students through the school websites.  </w:t>
      </w:r>
    </w:p>
    <w:p w:rsidR="00224FBC" w:rsidRDefault="00224FBC" w:rsidP="00224FBC">
      <w:pPr>
        <w:pStyle w:val="list0020paragraph"/>
        <w:spacing w:after="200" w:line="260" w:lineRule="atLeast"/>
        <w:ind w:left="720"/>
        <w:rPr>
          <w:rFonts w:ascii="Calibri" w:hAnsi="Calibri" w:cs="Tahoma"/>
          <w:color w:val="000000"/>
          <w:sz w:val="22"/>
          <w:szCs w:val="22"/>
        </w:rPr>
      </w:pPr>
      <w:r>
        <w:rPr>
          <w:rFonts w:ascii="Calibri" w:hAnsi="Calibri" w:cs="Tahoma"/>
          <w:color w:val="000000"/>
          <w:sz w:val="22"/>
          <w:szCs w:val="22"/>
        </w:rPr>
        <w:t>Superintendent: 585 students K-12 about the same as last year.   Elementary flooring project finished, with the library open.  Elementary after school program will start in October 24.   Elementary homecoming activities in place,  Elementary teacher goal setting in progress (2 teachers left), Business to school connection (SEMC ) they had an interactive and awesome presentation.    WOW tickets: Jane Borth, John C., Cindy Hillesheim, Alex Lazatin, Shirley Tennant</w:t>
      </w:r>
    </w:p>
    <w:p w:rsidR="00224FBC" w:rsidRDefault="00224FBC" w:rsidP="00224FBC">
      <w:pPr>
        <w:pStyle w:val="list0020paragraph"/>
        <w:spacing w:after="200" w:line="260" w:lineRule="atLeast"/>
        <w:ind w:left="720" w:hanging="360"/>
        <w:rPr>
          <w:rFonts w:ascii="Calibri" w:hAnsi="Calibri" w:cs="Tahoma"/>
          <w:color w:val="000000"/>
          <w:sz w:val="22"/>
          <w:szCs w:val="22"/>
        </w:rPr>
      </w:pPr>
      <w:r>
        <w:rPr>
          <w:rFonts w:ascii="Calibri" w:hAnsi="Calibri" w:cs="Tahoma"/>
          <w:color w:val="000000"/>
          <w:sz w:val="22"/>
          <w:szCs w:val="22"/>
        </w:rPr>
        <w:t>Action items:</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Approve Overload assignment for Kris Bloedel at $3,706 for the 2016-17 school year</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Approve Addendum D with Dashir Management Services, Inc.</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Certify 2016 payable 2017 levy for maximum amount “pending information becoming available from MDE”</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Approve open enrollment requests 17 in:  9 (Springfield), 6 (New Ulm), 1 (GFW), 1 (Cedar Mountain) 2 out (Cedar Mountain)</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Call for snow removal quotes for 2016-17</w:t>
      </w:r>
    </w:p>
    <w:p w:rsidR="00224FBC" w:rsidRDefault="00224FBC" w:rsidP="00FB3715">
      <w:pPr>
        <w:pStyle w:val="list0020paragraph"/>
        <w:spacing w:after="200" w:line="260" w:lineRule="atLeast"/>
        <w:ind w:left="360"/>
        <w:rPr>
          <w:rFonts w:ascii="Calibri" w:hAnsi="Calibri" w:cs="Tahoma"/>
          <w:color w:val="000000"/>
          <w:sz w:val="22"/>
          <w:szCs w:val="22"/>
        </w:rPr>
      </w:pPr>
      <w:r>
        <w:rPr>
          <w:rFonts w:ascii="Calibri" w:hAnsi="Calibri" w:cs="Tahoma"/>
          <w:color w:val="000000"/>
          <w:sz w:val="22"/>
          <w:szCs w:val="22"/>
        </w:rPr>
        <w:t>Approve Memorandum of Understanding between Sioux Trails Mental Health Center and SEPS</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lastRenderedPageBreak/>
        <w:t>Approve resignation of Charlotte Sorenson as elementary SPED paraprofessional</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resignation of Brandon Havemeier as assistant football coach</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Craig Murphy as assistant football coach @ $3,147</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resignation of Tim Hoffman as head softball coach</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Amber Waibel as head softball coach @ $3,907</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Tim Hoffmann as JH softball coach @ $1,741</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Allison Woitas as JH volleyball coach @ $1,841</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Whitney Lilleodden as K/1 combination teacher for the 2016-17 school year @ $34,688</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the hire of Cresent Ludewig, paraprofessional at $10.38/hr, 7.25 hrs/day</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resignation of Kristina Iwan as 3 act play director</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hiring of Sandy Brinkman as 3 act play/musical director for the 2016-17 school year @ $2,581</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 xml:space="preserve">Approve Mary VanRoeckel </w:t>
      </w:r>
      <w:r w:rsidR="00AD7B3E">
        <w:rPr>
          <w:rFonts w:ascii="Calibri" w:hAnsi="Calibri" w:cs="Tahoma"/>
          <w:color w:val="000000"/>
          <w:sz w:val="22"/>
          <w:szCs w:val="22"/>
        </w:rPr>
        <w:t xml:space="preserve"> </w:t>
      </w:r>
      <w:r>
        <w:rPr>
          <w:rFonts w:ascii="Calibri" w:hAnsi="Calibri" w:cs="Tahoma"/>
          <w:color w:val="000000"/>
          <w:sz w:val="22"/>
          <w:szCs w:val="22"/>
        </w:rPr>
        <w:t>as 3 act play technical director for the 2016-17 school year</w:t>
      </w:r>
      <w:r w:rsidR="00FB3715">
        <w:rPr>
          <w:rFonts w:ascii="Calibri" w:hAnsi="Calibri" w:cs="Tahoma"/>
          <w:color w:val="000000"/>
          <w:sz w:val="22"/>
          <w:szCs w:val="22"/>
        </w:rPr>
        <w:t xml:space="preserve"> </w:t>
      </w:r>
      <w:r>
        <w:rPr>
          <w:rFonts w:ascii="Calibri" w:hAnsi="Calibri" w:cs="Tahoma"/>
          <w:color w:val="000000"/>
          <w:sz w:val="22"/>
          <w:szCs w:val="22"/>
        </w:rPr>
        <w:t>@ $1,833</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Presence Learning speech services agreement for the 2016-17 school year</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Approve Darcy McGee as student council advisor for the 2016-17 school year at $693</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Accept the donation from the SE Lions for $1000 to benefit the elementary Biz Town program</w:t>
      </w:r>
    </w:p>
    <w:p w:rsidR="00224FBC" w:rsidRDefault="00224FBC" w:rsidP="00FB3715">
      <w:pPr>
        <w:pStyle w:val="list0020paragraph"/>
        <w:spacing w:after="200" w:line="260" w:lineRule="atLeast"/>
        <w:ind w:left="3600" w:hanging="3150"/>
        <w:rPr>
          <w:rFonts w:ascii="Calibri" w:hAnsi="Calibri" w:cs="Tahoma"/>
          <w:color w:val="000000"/>
          <w:sz w:val="22"/>
          <w:szCs w:val="22"/>
        </w:rPr>
      </w:pPr>
      <w:r>
        <w:rPr>
          <w:rFonts w:ascii="Calibri" w:hAnsi="Calibri" w:cs="Tahoma"/>
          <w:color w:val="000000"/>
          <w:sz w:val="22"/>
          <w:szCs w:val="22"/>
        </w:rPr>
        <w:t>M</w:t>
      </w:r>
      <w:r w:rsidR="00FB3715">
        <w:rPr>
          <w:rFonts w:ascii="Calibri" w:hAnsi="Calibri" w:cs="Tahoma"/>
          <w:color w:val="000000"/>
          <w:sz w:val="22"/>
          <w:szCs w:val="22"/>
        </w:rPr>
        <w:t xml:space="preserve">otion </w:t>
      </w:r>
      <w:r w:rsidR="00A024D8">
        <w:rPr>
          <w:rFonts w:ascii="Calibri" w:hAnsi="Calibri" w:cs="Tahoma"/>
          <w:color w:val="000000"/>
          <w:sz w:val="22"/>
          <w:szCs w:val="22"/>
        </w:rPr>
        <w:t>by Casey</w:t>
      </w:r>
      <w:r>
        <w:rPr>
          <w:rFonts w:ascii="Calibri" w:hAnsi="Calibri" w:cs="Tahoma"/>
          <w:color w:val="000000"/>
          <w:sz w:val="22"/>
          <w:szCs w:val="22"/>
        </w:rPr>
        <w:t xml:space="preserve"> Coulson  2nd Sheila Wurtzberger  M/C</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Next meeting is Wednesday, October 12</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2016 @5:30PM</w:t>
      </w:r>
    </w:p>
    <w:p w:rsidR="00224FBC" w:rsidRDefault="00224FBC"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M</w:t>
      </w:r>
      <w:r w:rsidR="00FB3715">
        <w:rPr>
          <w:rFonts w:ascii="Calibri" w:hAnsi="Calibri" w:cs="Tahoma"/>
          <w:color w:val="000000"/>
          <w:sz w:val="22"/>
          <w:szCs w:val="22"/>
        </w:rPr>
        <w:t>otion by</w:t>
      </w:r>
      <w:r>
        <w:rPr>
          <w:rFonts w:ascii="Calibri" w:hAnsi="Calibri" w:cs="Tahoma"/>
          <w:color w:val="000000"/>
          <w:sz w:val="22"/>
          <w:szCs w:val="22"/>
        </w:rPr>
        <w:t xml:space="preserve"> Bryan Selln</w:t>
      </w:r>
      <w:r w:rsidR="00FB3715">
        <w:rPr>
          <w:rFonts w:ascii="Calibri" w:hAnsi="Calibri" w:cs="Tahoma"/>
          <w:color w:val="000000"/>
          <w:sz w:val="22"/>
          <w:szCs w:val="22"/>
        </w:rPr>
        <w:t>e</w:t>
      </w:r>
      <w:r>
        <w:rPr>
          <w:rFonts w:ascii="Calibri" w:hAnsi="Calibri" w:cs="Tahoma"/>
          <w:color w:val="000000"/>
          <w:sz w:val="22"/>
          <w:szCs w:val="22"/>
        </w:rPr>
        <w:t>r</w:t>
      </w:r>
      <w:proofErr w:type="gramStart"/>
      <w:r w:rsidR="00FB3715">
        <w:rPr>
          <w:rFonts w:ascii="Calibri" w:hAnsi="Calibri" w:cs="Tahoma"/>
          <w:color w:val="000000"/>
          <w:sz w:val="22"/>
          <w:szCs w:val="22"/>
        </w:rPr>
        <w:t xml:space="preserve">, </w:t>
      </w:r>
      <w:r>
        <w:rPr>
          <w:rFonts w:ascii="Calibri" w:hAnsi="Calibri" w:cs="Tahoma"/>
          <w:color w:val="000000"/>
          <w:sz w:val="22"/>
          <w:szCs w:val="22"/>
        </w:rPr>
        <w:t> 2nd</w:t>
      </w:r>
      <w:proofErr w:type="gramEnd"/>
      <w:r>
        <w:rPr>
          <w:rFonts w:ascii="Calibri" w:hAnsi="Calibri" w:cs="Tahoma"/>
          <w:color w:val="000000"/>
          <w:sz w:val="22"/>
          <w:szCs w:val="22"/>
        </w:rPr>
        <w:t xml:space="preserve"> Brian Nelson</w:t>
      </w:r>
      <w:r w:rsidR="00FB3715">
        <w:rPr>
          <w:rFonts w:ascii="Calibri" w:hAnsi="Calibri" w:cs="Tahoma"/>
          <w:color w:val="000000"/>
          <w:sz w:val="22"/>
          <w:szCs w:val="22"/>
        </w:rPr>
        <w:t xml:space="preserve"> to adjourn at  5:58 p.m.  </w:t>
      </w:r>
      <w:r>
        <w:rPr>
          <w:rFonts w:ascii="Calibri" w:hAnsi="Calibri" w:cs="Tahoma"/>
          <w:color w:val="000000"/>
          <w:sz w:val="22"/>
          <w:szCs w:val="22"/>
        </w:rPr>
        <w:t> M/C</w:t>
      </w:r>
    </w:p>
    <w:p w:rsidR="00FB3715" w:rsidRDefault="00FB3715" w:rsidP="00FB3715">
      <w:pPr>
        <w:pStyle w:val="list0020paragraph"/>
        <w:spacing w:after="200" w:line="260" w:lineRule="atLeast"/>
        <w:ind w:left="450"/>
        <w:rPr>
          <w:rFonts w:ascii="Calibri" w:hAnsi="Calibri" w:cs="Tahoma"/>
          <w:color w:val="000000"/>
          <w:sz w:val="22"/>
          <w:szCs w:val="22"/>
        </w:rPr>
      </w:pPr>
    </w:p>
    <w:p w:rsidR="00FB3715" w:rsidRDefault="00FB3715"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 xml:space="preserve"> Respectfully,</w:t>
      </w:r>
    </w:p>
    <w:p w:rsidR="00FB3715" w:rsidRDefault="00FB3715" w:rsidP="00FB3715">
      <w:pPr>
        <w:pStyle w:val="list0020paragraph"/>
        <w:spacing w:after="200" w:line="260" w:lineRule="atLeast"/>
        <w:ind w:left="450"/>
        <w:rPr>
          <w:rFonts w:ascii="Calibri" w:hAnsi="Calibri" w:cs="Tahoma"/>
          <w:color w:val="000000"/>
          <w:sz w:val="22"/>
          <w:szCs w:val="22"/>
        </w:rPr>
      </w:pPr>
    </w:p>
    <w:p w:rsidR="00FB3715" w:rsidRDefault="00FB3715"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___________________________________</w:t>
      </w:r>
    </w:p>
    <w:p w:rsidR="00FB3715" w:rsidRDefault="00FB3715" w:rsidP="00FB3715">
      <w:pPr>
        <w:pStyle w:val="list0020paragraph"/>
        <w:spacing w:after="200" w:line="260" w:lineRule="atLeast"/>
        <w:ind w:left="450"/>
        <w:rPr>
          <w:rFonts w:ascii="Calibri" w:hAnsi="Calibri" w:cs="Tahoma"/>
          <w:color w:val="000000"/>
          <w:sz w:val="22"/>
          <w:szCs w:val="22"/>
        </w:rPr>
      </w:pPr>
      <w:r>
        <w:rPr>
          <w:rFonts w:ascii="Calibri" w:hAnsi="Calibri" w:cs="Tahoma"/>
          <w:color w:val="000000"/>
          <w:sz w:val="22"/>
          <w:szCs w:val="22"/>
        </w:rPr>
        <w:t>Sheila Wurtzberger, Clerk</w:t>
      </w:r>
    </w:p>
    <w:p w:rsidR="00FB3715" w:rsidRDefault="00FB3715" w:rsidP="00FB3715">
      <w:pPr>
        <w:pStyle w:val="list0020paragraph"/>
        <w:spacing w:after="200" w:line="260" w:lineRule="atLeast"/>
        <w:ind w:left="450"/>
        <w:rPr>
          <w:rFonts w:ascii="Calibri" w:hAnsi="Calibri" w:cs="Tahoma"/>
          <w:color w:val="000000"/>
          <w:sz w:val="22"/>
          <w:szCs w:val="22"/>
        </w:rPr>
      </w:pPr>
    </w:p>
    <w:p w:rsidR="00DB3871" w:rsidRDefault="00DB3871"/>
    <w:sectPr w:rsidR="00DB3871" w:rsidSect="00DB3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FBC"/>
    <w:rsid w:val="00080AFD"/>
    <w:rsid w:val="00224FBC"/>
    <w:rsid w:val="005839C0"/>
    <w:rsid w:val="00A024D8"/>
    <w:rsid w:val="00AD7B3E"/>
    <w:rsid w:val="00CC02E7"/>
    <w:rsid w:val="00DB3871"/>
    <w:rsid w:val="00FB3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224FBC"/>
    <w:pPr>
      <w:spacing w:after="0" w:line="240" w:lineRule="auto"/>
    </w:pPr>
    <w:rPr>
      <w:rFonts w:ascii="Times New Roman" w:hAnsi="Times New Roman" w:cs="Times New Roman"/>
      <w:sz w:val="24"/>
      <w:szCs w:val="24"/>
    </w:rPr>
  </w:style>
  <w:style w:type="paragraph" w:customStyle="1" w:styleId="normal0">
    <w:name w:val="normal"/>
    <w:basedOn w:val="Normal"/>
    <w:rsid w:val="00224FBC"/>
    <w:pPr>
      <w:spacing w:after="0" w:line="240" w:lineRule="auto"/>
    </w:pPr>
    <w:rPr>
      <w:rFonts w:ascii="Times New Roman" w:hAnsi="Times New Roman" w:cs="Times New Roman"/>
      <w:sz w:val="24"/>
      <w:szCs w:val="24"/>
    </w:rPr>
  </w:style>
  <w:style w:type="paragraph" w:customStyle="1" w:styleId="list0020paragraph">
    <w:name w:val="list_0020paragraph"/>
    <w:basedOn w:val="Normal"/>
    <w:rsid w:val="00224FBC"/>
    <w:pPr>
      <w:spacing w:after="0"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224FBC"/>
  </w:style>
  <w:style w:type="character" w:customStyle="1" w:styleId="list0020paragraphchar">
    <w:name w:val="list_0020paragraph__char"/>
    <w:basedOn w:val="DefaultParagraphFont"/>
    <w:rsid w:val="00224FBC"/>
  </w:style>
</w:styles>
</file>

<file path=word/webSettings.xml><?xml version="1.0" encoding="utf-8"?>
<w:webSettings xmlns:r="http://schemas.openxmlformats.org/officeDocument/2006/relationships" xmlns:w="http://schemas.openxmlformats.org/wordprocessingml/2006/main">
  <w:divs>
    <w:div w:id="16099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dcterms:created xsi:type="dcterms:W3CDTF">2016-10-10T19:30:00Z</dcterms:created>
  <dcterms:modified xsi:type="dcterms:W3CDTF">2016-10-10T19:30:00Z</dcterms:modified>
</cp:coreProperties>
</file>