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FB2" w:rsidRDefault="00F06FB2" w:rsidP="00F06FB2">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Sleepy Eye ISD #84</w:t>
      </w:r>
    </w:p>
    <w:p w:rsidR="00F06FB2" w:rsidRDefault="00F06FB2" w:rsidP="00F06FB2">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Board of Education</w:t>
      </w:r>
    </w:p>
    <w:p w:rsidR="00F06FB2" w:rsidRDefault="00F06FB2" w:rsidP="00F06FB2">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March 22, 2017, 5:30PM</w:t>
      </w:r>
    </w:p>
    <w:p w:rsidR="00F06FB2" w:rsidRDefault="00F06FB2" w:rsidP="00F06FB2">
      <w:pPr>
        <w:pStyle w:val="list0020paragraph"/>
        <w:spacing w:before="0" w:beforeAutospacing="0" w:after="200" w:afterAutospacing="0" w:line="260" w:lineRule="atLeast"/>
        <w:ind w:left="720" w:hanging="360"/>
        <w:rPr>
          <w:rFonts w:ascii="Calibri" w:hAnsi="Calibri" w:cs="Tahoma"/>
          <w:color w:val="000000"/>
          <w:sz w:val="22"/>
          <w:szCs w:val="22"/>
        </w:rPr>
      </w:pPr>
    </w:p>
    <w:p w:rsidR="00F06FB2" w:rsidRDefault="00F06FB2" w:rsidP="00F06FB2">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Call to order:  Attendance:  Jeremy Domeier, Joleen Dittbenner, Brian Nelson, Darla Remus,  Bryan Sellner, Sheila Wurtzberger  Absent:  Casey Coulson</w:t>
      </w:r>
    </w:p>
    <w:p w:rsidR="00F06FB2" w:rsidRDefault="00F06FB2" w:rsidP="00F06FB2">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 xml:space="preserve">Good News Items:  Congrats to Courtney </w:t>
      </w:r>
      <w:proofErr w:type="spellStart"/>
      <w:r>
        <w:rPr>
          <w:rFonts w:ascii="Calibri" w:hAnsi="Calibri" w:cs="Tahoma"/>
          <w:color w:val="000000"/>
          <w:sz w:val="22"/>
          <w:szCs w:val="22"/>
        </w:rPr>
        <w:t>Engholm</w:t>
      </w:r>
      <w:proofErr w:type="spellEnd"/>
      <w:r>
        <w:rPr>
          <w:rFonts w:ascii="Calibri" w:hAnsi="Calibri" w:cs="Tahoma"/>
          <w:color w:val="000000"/>
          <w:sz w:val="22"/>
          <w:szCs w:val="22"/>
        </w:rPr>
        <w:t xml:space="preserve"> being crowned Miss Sleepy Eye; Spring sports have started,  School play “All I Ever Needed to Know I learned In Kindergarten”  is taking place this weekend.  FFA week was a big success Josie Lang was elected Region VI reporter for next year and Clarissa </w:t>
      </w:r>
      <w:proofErr w:type="spellStart"/>
      <w:r>
        <w:rPr>
          <w:rFonts w:ascii="Calibri" w:hAnsi="Calibri" w:cs="Tahoma"/>
          <w:color w:val="000000"/>
          <w:sz w:val="22"/>
          <w:szCs w:val="22"/>
        </w:rPr>
        <w:t>Simonsen</w:t>
      </w:r>
      <w:proofErr w:type="spellEnd"/>
      <w:r>
        <w:rPr>
          <w:rFonts w:ascii="Calibri" w:hAnsi="Calibri" w:cs="Tahoma"/>
          <w:color w:val="000000"/>
          <w:sz w:val="22"/>
          <w:szCs w:val="22"/>
        </w:rPr>
        <w:t xml:space="preserve"> was elected to the  MN /WI Co-op youth board.   State Proficiency results are as follows; </w:t>
      </w:r>
      <w:r>
        <w:rPr>
          <w:rFonts w:ascii="Calibri" w:eastAsia="Times New Roman" w:hAnsi="Calibri" w:cs="Segoe UI"/>
          <w:color w:val="000000"/>
          <w:sz w:val="22"/>
          <w:szCs w:val="22"/>
        </w:rPr>
        <w:t>1</w:t>
      </w:r>
      <w:r>
        <w:rPr>
          <w:rFonts w:ascii="Calibri" w:eastAsia="Times New Roman" w:hAnsi="Calibri" w:cs="Segoe UI"/>
          <w:color w:val="000000"/>
          <w:sz w:val="20"/>
          <w:szCs w:val="20"/>
          <w:vertAlign w:val="superscript"/>
        </w:rPr>
        <w:t>st</w:t>
      </w:r>
      <w:r>
        <w:rPr>
          <w:rFonts w:ascii="Calibri" w:eastAsia="Times New Roman" w:hAnsi="Calibri" w:cs="Segoe UI"/>
          <w:color w:val="000000"/>
          <w:sz w:val="22"/>
          <w:szCs w:val="22"/>
        </w:rPr>
        <w:t xml:space="preserve"> Place – Isabella Portner (Dairy), Harley Braun (Ag. </w:t>
      </w:r>
      <w:proofErr w:type="gramStart"/>
      <w:r>
        <w:rPr>
          <w:rFonts w:ascii="Calibri" w:eastAsia="Times New Roman" w:hAnsi="Calibri" w:cs="Segoe UI"/>
          <w:color w:val="000000"/>
          <w:sz w:val="22"/>
          <w:szCs w:val="22"/>
        </w:rPr>
        <w:t>Education), Cassidy Hoffmann (Home/Community Development) 2</w:t>
      </w:r>
      <w:r>
        <w:rPr>
          <w:rFonts w:ascii="Calibri" w:eastAsia="Times New Roman" w:hAnsi="Calibri" w:cs="Segoe UI"/>
          <w:color w:val="000000"/>
          <w:sz w:val="20"/>
          <w:szCs w:val="20"/>
          <w:vertAlign w:val="superscript"/>
        </w:rPr>
        <w:t>nd</w:t>
      </w:r>
      <w:r>
        <w:rPr>
          <w:rFonts w:ascii="Calibri" w:eastAsia="Times New Roman" w:hAnsi="Calibri" w:cs="Segoe UI"/>
          <w:color w:val="000000"/>
          <w:sz w:val="22"/>
          <w:szCs w:val="22"/>
        </w:rPr>
        <w:t> Place – Josie Lang (Ag.</w:t>
      </w:r>
      <w:proofErr w:type="gramEnd"/>
      <w:r>
        <w:rPr>
          <w:rFonts w:ascii="Calibri" w:eastAsia="Times New Roman" w:hAnsi="Calibri" w:cs="Segoe UI"/>
          <w:color w:val="000000"/>
          <w:sz w:val="22"/>
          <w:szCs w:val="22"/>
        </w:rPr>
        <w:t xml:space="preserve"> Communications), Cassidy Hacker (Specialty Animal) </w:t>
      </w:r>
      <w:r>
        <w:rPr>
          <w:rFonts w:ascii="Calibri" w:hAnsi="Calibri" w:cs="Tahoma"/>
          <w:color w:val="000000"/>
          <w:sz w:val="22"/>
          <w:szCs w:val="22"/>
        </w:rPr>
        <w:t>3</w:t>
      </w:r>
      <w:r>
        <w:rPr>
          <w:rFonts w:ascii="Calibri" w:hAnsi="Calibri" w:cs="Tahoma"/>
          <w:color w:val="000000"/>
          <w:sz w:val="20"/>
          <w:szCs w:val="20"/>
          <w:vertAlign w:val="superscript"/>
        </w:rPr>
        <w:t>rd</w:t>
      </w:r>
      <w:r>
        <w:rPr>
          <w:rFonts w:ascii="Calibri" w:hAnsi="Calibri" w:cs="Tahoma"/>
          <w:color w:val="000000"/>
          <w:sz w:val="22"/>
          <w:szCs w:val="22"/>
        </w:rPr>
        <w:t> Place – McKenzie Cselovszki (Goat</w:t>
      </w:r>
      <w:proofErr w:type="gramStart"/>
      <w:r>
        <w:rPr>
          <w:rFonts w:ascii="Calibri" w:hAnsi="Calibri" w:cs="Tahoma"/>
          <w:color w:val="000000"/>
          <w:sz w:val="22"/>
          <w:szCs w:val="22"/>
        </w:rPr>
        <w:t>) .</w:t>
      </w:r>
      <w:proofErr w:type="gramEnd"/>
      <w:r>
        <w:rPr>
          <w:rFonts w:ascii="Calibri" w:hAnsi="Calibri" w:cs="Tahoma"/>
          <w:color w:val="000000"/>
          <w:sz w:val="22"/>
          <w:szCs w:val="22"/>
        </w:rPr>
        <w:t xml:space="preserve">   </w:t>
      </w:r>
    </w:p>
    <w:p w:rsidR="00F06FB2" w:rsidRDefault="00F06FB2" w:rsidP="00F06FB2">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Recognition of visitors:  staff, paper, Ehlers representative</w:t>
      </w:r>
    </w:p>
    <w:p w:rsidR="00F06FB2" w:rsidRDefault="00F06FB2" w:rsidP="00F06FB2">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Approve Agenda</w:t>
      </w:r>
      <w:proofErr w:type="gramStart"/>
      <w:r>
        <w:rPr>
          <w:rFonts w:ascii="Calibri" w:hAnsi="Calibri" w:cs="Tahoma"/>
          <w:color w:val="000000"/>
          <w:sz w:val="22"/>
          <w:szCs w:val="22"/>
        </w:rPr>
        <w:t>  M</w:t>
      </w:r>
      <w:proofErr w:type="gramEnd"/>
      <w:r>
        <w:rPr>
          <w:rFonts w:ascii="Calibri" w:hAnsi="Calibri" w:cs="Tahoma"/>
          <w:color w:val="000000"/>
          <w:sz w:val="22"/>
          <w:szCs w:val="22"/>
        </w:rPr>
        <w:t xml:space="preserve">  Joleen Dittbenner 2nd Brian Nelson </w:t>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t>M/C</w:t>
      </w:r>
    </w:p>
    <w:p w:rsidR="00F06FB2" w:rsidRDefault="00F06FB2" w:rsidP="00F06FB2">
      <w:pPr>
        <w:pStyle w:val="list0020paragraph"/>
        <w:spacing w:before="0" w:beforeAutospacing="0" w:after="200" w:afterAutospacing="0" w:line="260" w:lineRule="atLeast"/>
        <w:rPr>
          <w:rFonts w:ascii="Calibri" w:hAnsi="Calibri" w:cs="Tahoma"/>
          <w:color w:val="000000"/>
          <w:sz w:val="22"/>
          <w:szCs w:val="22"/>
        </w:rPr>
      </w:pPr>
      <w:proofErr w:type="gramStart"/>
      <w:r>
        <w:rPr>
          <w:rFonts w:ascii="Calibri" w:hAnsi="Calibri" w:cs="Tahoma"/>
          <w:color w:val="000000"/>
          <w:sz w:val="22"/>
          <w:szCs w:val="22"/>
        </w:rPr>
        <w:t>Motion by Jeremy Domeier, 2</w:t>
      </w:r>
      <w:r w:rsidRPr="00F06FB2">
        <w:rPr>
          <w:rFonts w:ascii="Calibri" w:hAnsi="Calibri" w:cs="Tahoma"/>
          <w:color w:val="000000"/>
          <w:sz w:val="22"/>
          <w:szCs w:val="22"/>
          <w:vertAlign w:val="superscript"/>
        </w:rPr>
        <w:t>nd</w:t>
      </w:r>
      <w:r>
        <w:rPr>
          <w:rFonts w:ascii="Calibri" w:hAnsi="Calibri" w:cs="Tahoma"/>
          <w:color w:val="000000"/>
          <w:sz w:val="22"/>
          <w:szCs w:val="22"/>
        </w:rPr>
        <w:t xml:space="preserve"> Bryan Sellner to Approve minutes of February 8, 2017 board meeting.</w:t>
      </w:r>
      <w:proofErr w:type="gramEnd"/>
    </w:p>
    <w:p w:rsidR="00F06FB2" w:rsidRDefault="00F06FB2" w:rsidP="00F06FB2">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t>M/C</w:t>
      </w:r>
    </w:p>
    <w:p w:rsidR="00F06FB2" w:rsidRDefault="00F06FB2" w:rsidP="00F06FB2">
      <w:pPr>
        <w:pStyle w:val="list0020paragraph"/>
        <w:spacing w:before="0" w:beforeAutospacing="0" w:after="200" w:afterAutospacing="0" w:line="260" w:lineRule="atLeast"/>
        <w:rPr>
          <w:rFonts w:ascii="Calibri" w:hAnsi="Calibri" w:cs="Tahoma"/>
          <w:color w:val="000000"/>
          <w:sz w:val="22"/>
          <w:szCs w:val="22"/>
        </w:rPr>
      </w:pPr>
      <w:proofErr w:type="gramStart"/>
      <w:r>
        <w:rPr>
          <w:rFonts w:ascii="Calibri" w:hAnsi="Calibri" w:cs="Tahoma"/>
          <w:color w:val="000000"/>
          <w:sz w:val="22"/>
          <w:szCs w:val="22"/>
        </w:rPr>
        <w:t>Motion by Joleen Dittbenner, 2</w:t>
      </w:r>
      <w:r w:rsidRPr="00F06FB2">
        <w:rPr>
          <w:rFonts w:ascii="Calibri" w:hAnsi="Calibri" w:cs="Tahoma"/>
          <w:color w:val="000000"/>
          <w:sz w:val="22"/>
          <w:szCs w:val="22"/>
          <w:vertAlign w:val="superscript"/>
        </w:rPr>
        <w:t>nd</w:t>
      </w:r>
      <w:r>
        <w:rPr>
          <w:rFonts w:ascii="Calibri" w:hAnsi="Calibri" w:cs="Tahoma"/>
          <w:color w:val="000000"/>
          <w:sz w:val="22"/>
          <w:szCs w:val="22"/>
        </w:rPr>
        <w:t xml:space="preserve"> by Brian Nelson to approve financial transactions and reports as presented.</w:t>
      </w:r>
      <w:proofErr w:type="gramEnd"/>
      <w:r>
        <w:rPr>
          <w:rFonts w:ascii="Calibri" w:hAnsi="Calibri" w:cs="Tahoma"/>
          <w:color w:val="000000"/>
          <w:sz w:val="22"/>
          <w:szCs w:val="22"/>
        </w:rPr>
        <w:t xml:space="preserve">  Soccer payment is being looked over.</w:t>
      </w:r>
      <w:r w:rsidR="00042B4A">
        <w:rPr>
          <w:rFonts w:ascii="Calibri" w:hAnsi="Calibri" w:cs="Tahoma"/>
          <w:color w:val="000000"/>
          <w:sz w:val="22"/>
          <w:szCs w:val="22"/>
        </w:rPr>
        <w:tab/>
      </w:r>
      <w:r w:rsidR="00042B4A">
        <w:rPr>
          <w:rFonts w:ascii="Calibri" w:hAnsi="Calibri" w:cs="Tahoma"/>
          <w:color w:val="000000"/>
          <w:sz w:val="22"/>
          <w:szCs w:val="22"/>
        </w:rPr>
        <w:tab/>
      </w:r>
      <w:r w:rsidR="00042B4A">
        <w:rPr>
          <w:rFonts w:ascii="Calibri" w:hAnsi="Calibri" w:cs="Tahoma"/>
          <w:color w:val="000000"/>
          <w:sz w:val="22"/>
          <w:szCs w:val="22"/>
        </w:rPr>
        <w:tab/>
      </w:r>
      <w:r w:rsidR="00042B4A">
        <w:rPr>
          <w:rFonts w:ascii="Calibri" w:hAnsi="Calibri" w:cs="Tahoma"/>
          <w:color w:val="000000"/>
          <w:sz w:val="22"/>
          <w:szCs w:val="22"/>
        </w:rPr>
        <w:tab/>
      </w:r>
      <w:r w:rsidR="00042B4A">
        <w:rPr>
          <w:rFonts w:ascii="Calibri" w:hAnsi="Calibri" w:cs="Tahoma"/>
          <w:color w:val="000000"/>
          <w:sz w:val="22"/>
          <w:szCs w:val="22"/>
        </w:rPr>
        <w:tab/>
        <w:t>M/C</w:t>
      </w:r>
    </w:p>
    <w:p w:rsidR="00F06FB2" w:rsidRDefault="00F06FB2" w:rsidP="00042B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Reports:</w:t>
      </w:r>
    </w:p>
    <w:p w:rsidR="00F06FB2" w:rsidRDefault="00F06FB2" w:rsidP="00042B4A">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 xml:space="preserve"> Board Committees:  Community Ed met the health fair was held on Saturday Children's </w:t>
      </w:r>
      <w:proofErr w:type="gramStart"/>
      <w:r>
        <w:rPr>
          <w:rFonts w:ascii="Calibri" w:hAnsi="Calibri" w:cs="Tahoma"/>
          <w:color w:val="000000"/>
          <w:sz w:val="22"/>
          <w:szCs w:val="22"/>
        </w:rPr>
        <w:t>theater  is</w:t>
      </w:r>
      <w:proofErr w:type="gramEnd"/>
      <w:r>
        <w:rPr>
          <w:rFonts w:ascii="Calibri" w:hAnsi="Calibri" w:cs="Tahoma"/>
          <w:color w:val="000000"/>
          <w:sz w:val="22"/>
          <w:szCs w:val="22"/>
        </w:rPr>
        <w:t xml:space="preserve">  doing the play Snow White and the Path-Way grant was approved for $75,000 for 2 years.  All Schools met to discuss fees for sports</w:t>
      </w:r>
      <w:proofErr w:type="gramStart"/>
      <w:r w:rsidR="0050714F">
        <w:rPr>
          <w:rFonts w:ascii="Calibri" w:hAnsi="Calibri" w:cs="Tahoma"/>
          <w:color w:val="000000"/>
          <w:sz w:val="22"/>
          <w:szCs w:val="22"/>
        </w:rPr>
        <w:t xml:space="preserve">, </w:t>
      </w:r>
      <w:r>
        <w:rPr>
          <w:rFonts w:ascii="Calibri" w:hAnsi="Calibri" w:cs="Tahoma"/>
          <w:color w:val="000000"/>
          <w:sz w:val="22"/>
          <w:szCs w:val="22"/>
        </w:rPr>
        <w:t xml:space="preserve"> a</w:t>
      </w:r>
      <w:proofErr w:type="gramEnd"/>
      <w:r>
        <w:rPr>
          <w:rFonts w:ascii="Calibri" w:hAnsi="Calibri" w:cs="Tahoma"/>
          <w:color w:val="000000"/>
          <w:sz w:val="22"/>
          <w:szCs w:val="22"/>
        </w:rPr>
        <w:t xml:space="preserve"> meeting will be set up for all the schools.  Facilities met and they are looking at a STEM room</w:t>
      </w:r>
      <w:proofErr w:type="gramStart"/>
      <w:r>
        <w:rPr>
          <w:rFonts w:ascii="Calibri" w:hAnsi="Calibri" w:cs="Tahoma"/>
          <w:color w:val="000000"/>
          <w:sz w:val="22"/>
          <w:szCs w:val="22"/>
        </w:rPr>
        <w:t>,  fencing</w:t>
      </w:r>
      <w:proofErr w:type="gramEnd"/>
      <w:r>
        <w:rPr>
          <w:rFonts w:ascii="Calibri" w:hAnsi="Calibri" w:cs="Tahoma"/>
          <w:color w:val="000000"/>
          <w:sz w:val="22"/>
          <w:szCs w:val="22"/>
        </w:rPr>
        <w:t xml:space="preserve"> for Burnside Park will be done and a company will be found to take care of our HVAC issues</w:t>
      </w:r>
      <w:r w:rsidR="0050714F">
        <w:rPr>
          <w:rFonts w:ascii="Calibri" w:hAnsi="Calibri" w:cs="Tahoma"/>
          <w:color w:val="000000"/>
          <w:sz w:val="22"/>
          <w:szCs w:val="22"/>
        </w:rPr>
        <w:t>, a used pick up was purchased for school use</w:t>
      </w:r>
      <w:r>
        <w:rPr>
          <w:rFonts w:ascii="Calibri" w:hAnsi="Calibri" w:cs="Tahoma"/>
          <w:color w:val="000000"/>
          <w:sz w:val="22"/>
          <w:szCs w:val="22"/>
        </w:rPr>
        <w:t>.  Policy meeting met and are developing a Human Health Policy.  </w:t>
      </w:r>
    </w:p>
    <w:p w:rsidR="00F06FB2" w:rsidRDefault="00F06FB2" w:rsidP="00042B4A">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 xml:space="preserve">Principal:  Attended a PBIS workshop, also had an updated meeting on an </w:t>
      </w:r>
      <w:proofErr w:type="gramStart"/>
      <w:r>
        <w:rPr>
          <w:rFonts w:ascii="Calibri" w:hAnsi="Calibri" w:cs="Tahoma"/>
          <w:color w:val="000000"/>
          <w:sz w:val="22"/>
          <w:szCs w:val="22"/>
        </w:rPr>
        <w:t>armed  intruder</w:t>
      </w:r>
      <w:proofErr w:type="gramEnd"/>
      <w:r>
        <w:rPr>
          <w:rFonts w:ascii="Calibri" w:hAnsi="Calibri" w:cs="Tahoma"/>
          <w:color w:val="000000"/>
          <w:sz w:val="22"/>
          <w:szCs w:val="22"/>
        </w:rPr>
        <w:t>,  finished up evaluations, hired a math teacher, juggling some things around to accommodate all the teachers and classes.  Standards based grading meeting on the 31st and a symposium will be held in the summer, eligibility concerns will be brought up to the policy committee before this new grading system goes into effect.</w:t>
      </w:r>
    </w:p>
    <w:p w:rsidR="00F06FB2" w:rsidRDefault="00F06FB2" w:rsidP="00042B4A">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 xml:space="preserve"> Superintendent: MREA and other lobbying update.  MSBA Legislative Day at the Capitol (Darla and I are attending on April 3</w:t>
      </w:r>
      <w:r>
        <w:rPr>
          <w:rStyle w:val="list0020paragraphchar"/>
          <w:rFonts w:ascii="Calibri" w:hAnsi="Calibri" w:cs="Tahoma"/>
          <w:color w:val="000000"/>
          <w:sz w:val="15"/>
          <w:szCs w:val="15"/>
          <w:vertAlign w:val="superscript"/>
        </w:rPr>
        <w:t>rd</w:t>
      </w:r>
      <w:r>
        <w:rPr>
          <w:rFonts w:ascii="Calibri" w:hAnsi="Calibri" w:cs="Tahoma"/>
          <w:color w:val="000000"/>
          <w:sz w:val="22"/>
          <w:szCs w:val="22"/>
        </w:rPr>
        <w:t xml:space="preserve">).  STEM room update, the process has started but it will not be done before school starts.  Kindergarten Round Up: great </w:t>
      </w:r>
      <w:proofErr w:type="gramStart"/>
      <w:r>
        <w:rPr>
          <w:rFonts w:ascii="Calibri" w:hAnsi="Calibri" w:cs="Tahoma"/>
          <w:color w:val="000000"/>
          <w:sz w:val="22"/>
          <w:szCs w:val="22"/>
        </w:rPr>
        <w:t>success  we</w:t>
      </w:r>
      <w:proofErr w:type="gramEnd"/>
      <w:r>
        <w:rPr>
          <w:rFonts w:ascii="Calibri" w:hAnsi="Calibri" w:cs="Tahoma"/>
          <w:color w:val="000000"/>
          <w:sz w:val="22"/>
          <w:szCs w:val="22"/>
        </w:rPr>
        <w:t xml:space="preserve"> had 42 students attend.  CRIC 6</w:t>
      </w:r>
      <w:r>
        <w:rPr>
          <w:rStyle w:val="list0020paragraphchar"/>
          <w:rFonts w:ascii="Calibri" w:hAnsi="Calibri" w:cs="Tahoma"/>
          <w:color w:val="000000"/>
          <w:sz w:val="15"/>
          <w:szCs w:val="15"/>
          <w:vertAlign w:val="superscript"/>
        </w:rPr>
        <w:t>th</w:t>
      </w:r>
      <w:r>
        <w:rPr>
          <w:rFonts w:ascii="Calibri" w:hAnsi="Calibri" w:cs="Tahoma"/>
          <w:color w:val="000000"/>
          <w:sz w:val="22"/>
          <w:szCs w:val="22"/>
        </w:rPr>
        <w:t xml:space="preserve"> grade activity they went on a college visit with a motivational speaker and went to </w:t>
      </w:r>
      <w:proofErr w:type="gramStart"/>
      <w:r>
        <w:rPr>
          <w:rFonts w:ascii="Calibri" w:hAnsi="Calibri" w:cs="Tahoma"/>
          <w:color w:val="000000"/>
          <w:sz w:val="22"/>
          <w:szCs w:val="22"/>
        </w:rPr>
        <w:t>Southwest</w:t>
      </w:r>
      <w:r w:rsidR="0050714F">
        <w:rPr>
          <w:rFonts w:ascii="Calibri" w:hAnsi="Calibri" w:cs="Tahoma"/>
          <w:color w:val="000000"/>
          <w:sz w:val="22"/>
          <w:szCs w:val="22"/>
        </w:rPr>
        <w:t xml:space="preserve">  State</w:t>
      </w:r>
      <w:proofErr w:type="gramEnd"/>
      <w:r w:rsidR="0050714F">
        <w:rPr>
          <w:rFonts w:ascii="Calibri" w:hAnsi="Calibri" w:cs="Tahoma"/>
          <w:color w:val="000000"/>
          <w:sz w:val="22"/>
          <w:szCs w:val="22"/>
        </w:rPr>
        <w:t xml:space="preserve"> University</w:t>
      </w:r>
      <w:r>
        <w:rPr>
          <w:rFonts w:ascii="Calibri" w:hAnsi="Calibri" w:cs="Tahoma"/>
          <w:color w:val="000000"/>
          <w:sz w:val="22"/>
          <w:szCs w:val="22"/>
        </w:rPr>
        <w:t xml:space="preserve"> . Alice Training completed with licensed staff for an armed intruder.  WOW teacher recognition tickets: Jodi Arneson, Ashley Bauer, Jayne Borth (2), Casey Braulick, Maria Gonzalez, Sue Kanzenbach (2), Julie Ludewig, Nancy Moore, Kate Nelson (4), Deanna Nelson, Karen Okerman, Tammy Poncin, Emily Reding, Gwen Rossbach, Allison Santaella (2), </w:t>
      </w:r>
      <w:proofErr w:type="gramStart"/>
      <w:r>
        <w:rPr>
          <w:rFonts w:ascii="Calibri" w:hAnsi="Calibri" w:cs="Tahoma"/>
          <w:color w:val="000000"/>
          <w:sz w:val="22"/>
          <w:szCs w:val="22"/>
        </w:rPr>
        <w:t>Samantha</w:t>
      </w:r>
      <w:proofErr w:type="gramEnd"/>
      <w:r>
        <w:rPr>
          <w:rFonts w:ascii="Calibri" w:hAnsi="Calibri" w:cs="Tahoma"/>
          <w:color w:val="000000"/>
          <w:sz w:val="22"/>
          <w:szCs w:val="22"/>
        </w:rPr>
        <w:t xml:space="preserve"> Schmit. (2), Trent Weicherding.  </w:t>
      </w:r>
      <w:proofErr w:type="gramStart"/>
      <w:r>
        <w:rPr>
          <w:rFonts w:ascii="Calibri" w:hAnsi="Calibri" w:cs="Tahoma"/>
          <w:color w:val="000000"/>
          <w:sz w:val="22"/>
          <w:szCs w:val="22"/>
        </w:rPr>
        <w:t xml:space="preserve">Internet and Cell Phone Safety 101 from the Jacob </w:t>
      </w:r>
      <w:proofErr w:type="spellStart"/>
      <w:r>
        <w:rPr>
          <w:rFonts w:ascii="Calibri" w:hAnsi="Calibri" w:cs="Tahoma"/>
          <w:color w:val="000000"/>
          <w:sz w:val="22"/>
          <w:szCs w:val="22"/>
        </w:rPr>
        <w:t>Wetterling</w:t>
      </w:r>
      <w:proofErr w:type="spellEnd"/>
      <w:r>
        <w:rPr>
          <w:rFonts w:ascii="Calibri" w:hAnsi="Calibri" w:cs="Tahoma"/>
          <w:color w:val="000000"/>
          <w:sz w:val="22"/>
          <w:szCs w:val="22"/>
        </w:rPr>
        <w:t xml:space="preserve"> Foundation on March 29th from 6:30-8:00 in the </w:t>
      </w:r>
      <w:proofErr w:type="spellStart"/>
      <w:r>
        <w:rPr>
          <w:rFonts w:ascii="Calibri" w:hAnsi="Calibri" w:cs="Tahoma"/>
          <w:color w:val="000000"/>
          <w:sz w:val="22"/>
          <w:szCs w:val="22"/>
        </w:rPr>
        <w:t>Lindahl</w:t>
      </w:r>
      <w:proofErr w:type="spellEnd"/>
      <w:r>
        <w:rPr>
          <w:rFonts w:ascii="Calibri" w:hAnsi="Calibri" w:cs="Tahoma"/>
          <w:color w:val="000000"/>
          <w:sz w:val="22"/>
          <w:szCs w:val="22"/>
        </w:rPr>
        <w:t xml:space="preserve"> Room.</w:t>
      </w:r>
      <w:proofErr w:type="gramEnd"/>
    </w:p>
    <w:p w:rsidR="00F06FB2" w:rsidRDefault="00F06FB2" w:rsidP="00042B4A">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 xml:space="preserve">Board Discussion: Paring request for SB and BB by the Cedar Mountain Board for the 2017-18 School year </w:t>
      </w:r>
      <w:r w:rsidR="0050714F">
        <w:rPr>
          <w:rFonts w:ascii="Calibri" w:hAnsi="Calibri" w:cs="Tahoma"/>
          <w:color w:val="000000"/>
          <w:sz w:val="22"/>
          <w:szCs w:val="22"/>
        </w:rPr>
        <w:t>r</w:t>
      </w:r>
      <w:r>
        <w:rPr>
          <w:rFonts w:ascii="Calibri" w:hAnsi="Calibri" w:cs="Tahoma"/>
          <w:color w:val="000000"/>
          <w:sz w:val="22"/>
          <w:szCs w:val="22"/>
        </w:rPr>
        <w:t xml:space="preserve">ight now we are looking at just spring sports but the partnering could take place for other </w:t>
      </w:r>
      <w:r>
        <w:rPr>
          <w:rFonts w:ascii="Calibri" w:hAnsi="Calibri" w:cs="Tahoma"/>
          <w:color w:val="000000"/>
          <w:sz w:val="22"/>
          <w:szCs w:val="22"/>
        </w:rPr>
        <w:lastRenderedPageBreak/>
        <w:t>sports as well.  Students are counted and we would stay A instead of going to AA.  This program is on a 2 year rotation.  So right now we are looking at just Softball and Baseball but we could pair up for other things as well.  We just want everyone to be able to play.  Sleepy Eye would be the host school.  Coaching will be provided by Sleep Eye and assistants would come from the partnering school.  Bryan Sellner, Jeremy Domeier and Joleen Dittbenner will be on a Co-op committee to talk to the other schools.  </w:t>
      </w:r>
    </w:p>
    <w:p w:rsidR="00193E2E" w:rsidRDefault="00193E2E" w:rsidP="00193E2E">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Motion by Joleen Dittbenner</w:t>
      </w:r>
      <w:proofErr w:type="gramStart"/>
      <w:r>
        <w:rPr>
          <w:rFonts w:ascii="Calibri" w:hAnsi="Calibri" w:cs="Tahoma"/>
          <w:color w:val="000000"/>
          <w:sz w:val="22"/>
          <w:szCs w:val="22"/>
        </w:rPr>
        <w:t>,  2nd</w:t>
      </w:r>
      <w:proofErr w:type="gramEnd"/>
      <w:r>
        <w:rPr>
          <w:rFonts w:ascii="Calibri" w:hAnsi="Calibri" w:cs="Tahoma"/>
          <w:color w:val="000000"/>
          <w:sz w:val="22"/>
          <w:szCs w:val="22"/>
        </w:rPr>
        <w:t xml:space="preserve"> Jeremy Domeier  to approve the following action items. M/C</w:t>
      </w:r>
    </w:p>
    <w:p w:rsidR="00F06FB2" w:rsidRDefault="00F06FB2" w:rsidP="009A7500">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Approve FY 2018 Achievement and Integration Budget &amp; Grant</w:t>
      </w:r>
    </w:p>
    <w:p w:rsidR="00F06FB2" w:rsidRDefault="00F06FB2" w:rsidP="009A7500">
      <w:pPr>
        <w:pStyle w:val="list0020paragraph"/>
        <w:tabs>
          <w:tab w:val="left" w:pos="360"/>
        </w:tabs>
        <w:spacing w:before="0" w:beforeAutospacing="0" w:after="200" w:afterAutospacing="0" w:line="260" w:lineRule="atLeast"/>
        <w:ind w:firstLine="360"/>
        <w:rPr>
          <w:rFonts w:ascii="Calibri" w:hAnsi="Calibri" w:cs="Tahoma"/>
          <w:color w:val="000000"/>
          <w:sz w:val="22"/>
          <w:szCs w:val="22"/>
        </w:rPr>
      </w:pPr>
      <w:r>
        <w:rPr>
          <w:rFonts w:ascii="Calibri" w:hAnsi="Calibri" w:cs="Tahoma"/>
          <w:color w:val="000000"/>
          <w:sz w:val="22"/>
          <w:szCs w:val="22"/>
        </w:rPr>
        <w:t>Approve April 7, 2017 as cut-off date for FY 2017 purchases</w:t>
      </w:r>
    </w:p>
    <w:p w:rsidR="00F06FB2" w:rsidRDefault="00F06FB2" w:rsidP="009A7500">
      <w:pPr>
        <w:pStyle w:val="list0020paragraph"/>
        <w:tabs>
          <w:tab w:val="left" w:pos="360"/>
        </w:tabs>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Cassie Rengo as SPED paraprofessional 6.75 hrs @$10.38/hr</w:t>
      </w:r>
    </w:p>
    <w:p w:rsidR="00F06FB2" w:rsidRDefault="00F06FB2" w:rsidP="009A7500">
      <w:pPr>
        <w:pStyle w:val="list0020paragraph"/>
        <w:tabs>
          <w:tab w:val="left" w:pos="360"/>
        </w:tabs>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resignation of Caitlyn Pietig as JH Softball coach</w:t>
      </w:r>
    </w:p>
    <w:p w:rsidR="00F06FB2" w:rsidRDefault="00F06FB2" w:rsidP="009A7500">
      <w:pPr>
        <w:pStyle w:val="list0020paragraph"/>
        <w:tabs>
          <w:tab w:val="left" w:pos="360"/>
        </w:tabs>
        <w:spacing w:before="0" w:beforeAutospacing="0" w:after="200" w:afterAutospacing="0" w:line="260" w:lineRule="atLeast"/>
        <w:ind w:left="720" w:hanging="360"/>
        <w:jc w:val="both"/>
        <w:rPr>
          <w:rFonts w:ascii="Calibri" w:hAnsi="Calibri" w:cs="Tahoma"/>
          <w:color w:val="000000"/>
          <w:sz w:val="22"/>
          <w:szCs w:val="22"/>
        </w:rPr>
      </w:pPr>
      <w:r>
        <w:rPr>
          <w:rFonts w:ascii="Calibri" w:hAnsi="Calibri" w:cs="Tahoma"/>
          <w:color w:val="000000"/>
          <w:sz w:val="22"/>
          <w:szCs w:val="22"/>
        </w:rPr>
        <w:t>Approve Samantha Schmit as .50 JH softball coach @$870.50</w:t>
      </w:r>
    </w:p>
    <w:p w:rsidR="00F06FB2" w:rsidRDefault="00F06FB2" w:rsidP="009A7500">
      <w:pPr>
        <w:pStyle w:val="list0020paragraph"/>
        <w:tabs>
          <w:tab w:val="left" w:pos="360"/>
        </w:tabs>
        <w:spacing w:before="0" w:beforeAutospacing="0" w:after="200" w:afterAutospacing="0" w:line="260" w:lineRule="atLeast"/>
        <w:ind w:left="720" w:hanging="360"/>
        <w:jc w:val="both"/>
        <w:rPr>
          <w:rFonts w:ascii="Calibri" w:hAnsi="Calibri" w:cs="Tahoma"/>
          <w:color w:val="000000"/>
          <w:sz w:val="22"/>
          <w:szCs w:val="22"/>
        </w:rPr>
      </w:pPr>
      <w:r>
        <w:rPr>
          <w:rFonts w:ascii="Calibri" w:hAnsi="Calibri" w:cs="Tahoma"/>
          <w:color w:val="000000"/>
          <w:sz w:val="22"/>
          <w:szCs w:val="22"/>
        </w:rPr>
        <w:t>Approve Lauren Hoffmann as .50 JH softball coach @$870.50</w:t>
      </w:r>
    </w:p>
    <w:p w:rsidR="00F06FB2" w:rsidRDefault="00F06FB2" w:rsidP="009A7500">
      <w:pPr>
        <w:pStyle w:val="list0020paragraph"/>
        <w:tabs>
          <w:tab w:val="left" w:pos="360"/>
        </w:tabs>
        <w:spacing w:before="0" w:beforeAutospacing="0" w:after="200" w:afterAutospacing="0" w:line="260" w:lineRule="atLeast"/>
        <w:ind w:left="720" w:hanging="360"/>
        <w:jc w:val="both"/>
        <w:rPr>
          <w:rFonts w:ascii="Calibri" w:hAnsi="Calibri" w:cs="Tahoma"/>
          <w:color w:val="000000"/>
          <w:sz w:val="22"/>
          <w:szCs w:val="22"/>
        </w:rPr>
      </w:pPr>
      <w:r>
        <w:rPr>
          <w:rFonts w:ascii="Calibri" w:hAnsi="Calibri" w:cs="Tahoma"/>
          <w:color w:val="000000"/>
          <w:sz w:val="22"/>
          <w:szCs w:val="22"/>
        </w:rPr>
        <w:t>Approve Jason Mode as Assistant Varsity Golf coach @$2,833</w:t>
      </w:r>
    </w:p>
    <w:p w:rsidR="00F06FB2" w:rsidRDefault="00F06FB2" w:rsidP="009A7500">
      <w:pPr>
        <w:pStyle w:val="list0020paragraph"/>
        <w:tabs>
          <w:tab w:val="left" w:pos="360"/>
        </w:tabs>
        <w:spacing w:before="0" w:beforeAutospacing="0" w:after="200" w:afterAutospacing="0" w:line="260" w:lineRule="atLeast"/>
        <w:ind w:left="720" w:hanging="360"/>
        <w:jc w:val="both"/>
        <w:rPr>
          <w:rFonts w:ascii="Calibri" w:hAnsi="Calibri" w:cs="Tahoma"/>
          <w:color w:val="000000"/>
          <w:sz w:val="22"/>
          <w:szCs w:val="22"/>
        </w:rPr>
      </w:pPr>
      <w:r>
        <w:rPr>
          <w:rFonts w:ascii="Calibri" w:hAnsi="Calibri" w:cs="Tahoma"/>
          <w:color w:val="000000"/>
          <w:sz w:val="22"/>
          <w:szCs w:val="22"/>
        </w:rPr>
        <w:t>Approve Melissa Alt as Head track coach @$3,907</w:t>
      </w:r>
    </w:p>
    <w:p w:rsidR="00F06FB2" w:rsidRDefault="00F06FB2" w:rsidP="009A7500">
      <w:pPr>
        <w:pStyle w:val="list0020paragraph"/>
        <w:tabs>
          <w:tab w:val="left" w:pos="360"/>
        </w:tabs>
        <w:spacing w:before="0" w:beforeAutospacing="0" w:after="200" w:afterAutospacing="0" w:line="260" w:lineRule="atLeast"/>
        <w:ind w:left="720" w:hanging="360"/>
        <w:jc w:val="both"/>
        <w:rPr>
          <w:rFonts w:ascii="Calibri" w:hAnsi="Calibri" w:cs="Tahoma"/>
          <w:color w:val="000000"/>
          <w:sz w:val="22"/>
          <w:szCs w:val="22"/>
        </w:rPr>
      </w:pPr>
      <w:r>
        <w:rPr>
          <w:rFonts w:ascii="Calibri" w:hAnsi="Calibri" w:cs="Tahoma"/>
          <w:color w:val="000000"/>
          <w:sz w:val="22"/>
          <w:szCs w:val="22"/>
        </w:rPr>
        <w:t xml:space="preserve">Approve </w:t>
      </w:r>
      <w:proofErr w:type="spellStart"/>
      <w:r>
        <w:rPr>
          <w:rFonts w:ascii="Calibri" w:hAnsi="Calibri" w:cs="Tahoma"/>
          <w:color w:val="000000"/>
          <w:sz w:val="22"/>
          <w:szCs w:val="22"/>
        </w:rPr>
        <w:t>Kassi</w:t>
      </w:r>
      <w:proofErr w:type="spellEnd"/>
      <w:r>
        <w:rPr>
          <w:rFonts w:ascii="Calibri" w:hAnsi="Calibri" w:cs="Tahoma"/>
          <w:color w:val="000000"/>
          <w:sz w:val="22"/>
          <w:szCs w:val="22"/>
        </w:rPr>
        <w:t xml:space="preserve"> Gall and Ryan O’Connell as JH track coaches @27.20/day</w:t>
      </w:r>
    </w:p>
    <w:p w:rsidR="00F06FB2" w:rsidRDefault="00F06FB2" w:rsidP="009A7500">
      <w:pPr>
        <w:pStyle w:val="list0020paragraph"/>
        <w:tabs>
          <w:tab w:val="left" w:pos="360"/>
        </w:tabs>
        <w:spacing w:before="0" w:beforeAutospacing="0" w:after="200" w:afterAutospacing="0" w:line="260" w:lineRule="atLeast"/>
        <w:ind w:left="720" w:hanging="360"/>
        <w:jc w:val="both"/>
        <w:rPr>
          <w:rFonts w:ascii="Calibri" w:hAnsi="Calibri" w:cs="Tahoma"/>
          <w:color w:val="000000"/>
          <w:sz w:val="22"/>
          <w:szCs w:val="22"/>
        </w:rPr>
      </w:pPr>
      <w:r>
        <w:rPr>
          <w:rFonts w:ascii="Calibri" w:hAnsi="Calibri" w:cs="Tahoma"/>
          <w:color w:val="000000"/>
          <w:sz w:val="22"/>
          <w:szCs w:val="22"/>
        </w:rPr>
        <w:t>Approve resignation of Betsy Jensen as Cheerleading coach</w:t>
      </w:r>
    </w:p>
    <w:p w:rsidR="00F06FB2" w:rsidRPr="003F5B56" w:rsidRDefault="00F06FB2" w:rsidP="003F5B56">
      <w:pPr>
        <w:pStyle w:val="NoSpacing"/>
        <w:ind w:left="360"/>
        <w:rPr>
          <w:rFonts w:asciiTheme="minorHAnsi" w:hAnsiTheme="minorHAnsi"/>
          <w:sz w:val="22"/>
          <w:szCs w:val="22"/>
        </w:rPr>
      </w:pPr>
      <w:r w:rsidRPr="003F5B56">
        <w:rPr>
          <w:rFonts w:asciiTheme="minorHAnsi" w:hAnsiTheme="minorHAnsi"/>
          <w:sz w:val="22"/>
          <w:szCs w:val="22"/>
        </w:rPr>
        <w:t xml:space="preserve">Approve the following SWWC Service Cooperative services for the 2017-18 school </w:t>
      </w:r>
      <w:proofErr w:type="gramStart"/>
      <w:r w:rsidRPr="003F5B56">
        <w:rPr>
          <w:rFonts w:asciiTheme="minorHAnsi" w:hAnsiTheme="minorHAnsi"/>
          <w:sz w:val="22"/>
          <w:szCs w:val="22"/>
        </w:rPr>
        <w:t>year</w:t>
      </w:r>
      <w:proofErr w:type="gramEnd"/>
      <w:r w:rsidRPr="003F5B56">
        <w:rPr>
          <w:rFonts w:asciiTheme="minorHAnsi" w:hAnsiTheme="minorHAnsi"/>
          <w:sz w:val="22"/>
          <w:szCs w:val="22"/>
        </w:rPr>
        <w:t>:</w:t>
      </w:r>
    </w:p>
    <w:p w:rsidR="00F06FB2" w:rsidRDefault="00F06FB2" w:rsidP="003F5B56">
      <w:pPr>
        <w:pStyle w:val="NoSpacing"/>
        <w:ind w:left="360"/>
        <w:rPr>
          <w:rFonts w:asciiTheme="minorHAnsi" w:hAnsiTheme="minorHAnsi"/>
          <w:sz w:val="22"/>
          <w:szCs w:val="22"/>
        </w:rPr>
      </w:pPr>
      <w:r w:rsidRPr="003F5B56">
        <w:rPr>
          <w:rFonts w:asciiTheme="minorHAnsi" w:hAnsiTheme="minorHAnsi"/>
          <w:sz w:val="22"/>
          <w:szCs w:val="22"/>
        </w:rPr>
        <w:t>Technology coordination, E-rate coordination, Educational Resource Library, RTI/PBIS</w:t>
      </w:r>
    </w:p>
    <w:p w:rsidR="003F5B56" w:rsidRPr="003F5B56" w:rsidRDefault="003F5B56" w:rsidP="003F5B56">
      <w:pPr>
        <w:pStyle w:val="NoSpacing"/>
        <w:ind w:left="360"/>
        <w:rPr>
          <w:rFonts w:asciiTheme="minorHAnsi" w:hAnsiTheme="minorHAnsi"/>
          <w:sz w:val="22"/>
          <w:szCs w:val="22"/>
        </w:rPr>
      </w:pPr>
    </w:p>
    <w:p w:rsidR="00F06FB2" w:rsidRDefault="00F06FB2" w:rsidP="009A7500">
      <w:pPr>
        <w:pStyle w:val="list0020paragraph"/>
        <w:tabs>
          <w:tab w:val="left" w:pos="360"/>
        </w:tabs>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 xml:space="preserve">Approve </w:t>
      </w:r>
      <w:proofErr w:type="gramStart"/>
      <w:r>
        <w:rPr>
          <w:rFonts w:ascii="Calibri" w:hAnsi="Calibri" w:cs="Tahoma"/>
          <w:color w:val="000000"/>
          <w:sz w:val="22"/>
          <w:szCs w:val="22"/>
        </w:rPr>
        <w:t>2016-17 Seniority List</w:t>
      </w:r>
      <w:r w:rsidR="003F5B56">
        <w:rPr>
          <w:rFonts w:ascii="Calibri" w:hAnsi="Calibri" w:cs="Tahoma"/>
          <w:color w:val="000000"/>
          <w:sz w:val="22"/>
          <w:szCs w:val="22"/>
        </w:rPr>
        <w:t xml:space="preserve"> as presented</w:t>
      </w:r>
      <w:proofErr w:type="gramEnd"/>
    </w:p>
    <w:p w:rsidR="00F06FB2" w:rsidRDefault="00F06FB2" w:rsidP="009A7500">
      <w:pPr>
        <w:pStyle w:val="list0020paragraph"/>
        <w:tabs>
          <w:tab w:val="left" w:pos="360"/>
        </w:tabs>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 xml:space="preserve">Approve 2017-2018 </w:t>
      </w:r>
      <w:proofErr w:type="gramStart"/>
      <w:r>
        <w:rPr>
          <w:rFonts w:ascii="Calibri" w:hAnsi="Calibri" w:cs="Tahoma"/>
          <w:color w:val="000000"/>
          <w:sz w:val="22"/>
          <w:szCs w:val="22"/>
        </w:rPr>
        <w:t>calendar</w:t>
      </w:r>
      <w:proofErr w:type="gramEnd"/>
      <w:r w:rsidR="003F5B56">
        <w:rPr>
          <w:rFonts w:ascii="Calibri" w:hAnsi="Calibri" w:cs="Tahoma"/>
          <w:color w:val="000000"/>
          <w:sz w:val="22"/>
          <w:szCs w:val="22"/>
        </w:rPr>
        <w:t xml:space="preserve"> as presented</w:t>
      </w:r>
    </w:p>
    <w:p w:rsidR="00F06FB2" w:rsidRDefault="00F06FB2" w:rsidP="009A7500">
      <w:pPr>
        <w:pStyle w:val="list0020paragraph"/>
        <w:tabs>
          <w:tab w:val="left" w:pos="360"/>
        </w:tabs>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Approve Sandy Brinkman as homebound instructor 5 hours a week for up to 7 weeks @$34.59/hr</w:t>
      </w:r>
    </w:p>
    <w:p w:rsidR="00F06FB2" w:rsidRDefault="009A7500" w:rsidP="009A7500">
      <w:pPr>
        <w:pStyle w:val="list0020paragraph"/>
        <w:tabs>
          <w:tab w:val="left" w:pos="360"/>
        </w:tabs>
        <w:spacing w:before="0" w:beforeAutospacing="0" w:after="200" w:afterAutospacing="0" w:line="260" w:lineRule="atLeast"/>
        <w:ind w:left="360" w:hanging="360"/>
        <w:rPr>
          <w:rFonts w:ascii="Calibri" w:hAnsi="Calibri" w:cs="Tahoma"/>
          <w:color w:val="000000"/>
          <w:sz w:val="22"/>
          <w:szCs w:val="22"/>
        </w:rPr>
      </w:pPr>
      <w:r>
        <w:rPr>
          <w:rFonts w:ascii="Calibri" w:hAnsi="Calibri" w:cs="Tahoma"/>
          <w:color w:val="000000"/>
          <w:sz w:val="22"/>
          <w:szCs w:val="22"/>
        </w:rPr>
        <w:tab/>
      </w:r>
      <w:r w:rsidR="00F06FB2">
        <w:rPr>
          <w:rFonts w:ascii="Calibri" w:hAnsi="Calibri" w:cs="Tahoma"/>
          <w:color w:val="000000"/>
          <w:sz w:val="22"/>
          <w:szCs w:val="22"/>
        </w:rPr>
        <w:t>Declare the following items as surplus inventory: desks, misc. other items in the basement, old school pickup</w:t>
      </w:r>
    </w:p>
    <w:p w:rsidR="00F06FB2" w:rsidRDefault="00F06FB2" w:rsidP="009A7500">
      <w:pPr>
        <w:pStyle w:val="list0020paragraph"/>
        <w:tabs>
          <w:tab w:val="left" w:pos="360"/>
          <w:tab w:val="left" w:pos="810"/>
        </w:tabs>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Approve open enrollments 2 out to St. James</w:t>
      </w:r>
    </w:p>
    <w:p w:rsidR="003F5B56" w:rsidRDefault="00F06FB2" w:rsidP="009A7500">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 xml:space="preserve"> Approve the resignation/retirement for Scott Hadley </w:t>
      </w:r>
      <w:r w:rsidR="003F5B56">
        <w:rPr>
          <w:rFonts w:ascii="Calibri" w:hAnsi="Calibri" w:cs="Tahoma"/>
          <w:color w:val="000000"/>
          <w:sz w:val="22"/>
          <w:szCs w:val="22"/>
        </w:rPr>
        <w:t>effective July 28, 2017 noting w</w:t>
      </w:r>
      <w:r>
        <w:rPr>
          <w:rFonts w:ascii="Calibri" w:hAnsi="Calibri" w:cs="Tahoma"/>
          <w:color w:val="000000"/>
          <w:sz w:val="22"/>
          <w:szCs w:val="22"/>
        </w:rPr>
        <w:t>e appreciate all that he has done for the school.  </w:t>
      </w:r>
    </w:p>
    <w:p w:rsidR="00F06FB2" w:rsidRDefault="00F06FB2" w:rsidP="009A7500">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 xml:space="preserve"> Approve the long term sub contract for </w:t>
      </w:r>
      <w:r w:rsidR="009A7500">
        <w:rPr>
          <w:rFonts w:ascii="Calibri" w:hAnsi="Calibri" w:cs="Tahoma"/>
          <w:color w:val="000000"/>
          <w:sz w:val="22"/>
          <w:szCs w:val="22"/>
        </w:rPr>
        <w:t xml:space="preserve">Kristine </w:t>
      </w:r>
      <w:proofErr w:type="gramStart"/>
      <w:r w:rsidR="009A7500">
        <w:rPr>
          <w:rFonts w:ascii="Calibri" w:hAnsi="Calibri" w:cs="Tahoma"/>
          <w:color w:val="000000"/>
          <w:sz w:val="22"/>
          <w:szCs w:val="22"/>
        </w:rPr>
        <w:t>Eckstein</w:t>
      </w:r>
      <w:r w:rsidR="003F5B56">
        <w:rPr>
          <w:rFonts w:ascii="Calibri" w:hAnsi="Calibri" w:cs="Tahoma"/>
          <w:color w:val="000000"/>
          <w:sz w:val="22"/>
          <w:szCs w:val="22"/>
        </w:rPr>
        <w:t xml:space="preserve">  effective</w:t>
      </w:r>
      <w:proofErr w:type="gramEnd"/>
      <w:r w:rsidR="003F5B56">
        <w:rPr>
          <w:rFonts w:ascii="Calibri" w:hAnsi="Calibri" w:cs="Tahoma"/>
          <w:color w:val="000000"/>
          <w:sz w:val="22"/>
          <w:szCs w:val="22"/>
        </w:rPr>
        <w:t xml:space="preserve"> 3-9-17</w:t>
      </w:r>
      <w:r w:rsidR="00C3731C">
        <w:rPr>
          <w:rFonts w:ascii="Calibri" w:hAnsi="Calibri" w:cs="Tahoma"/>
          <w:color w:val="000000"/>
          <w:sz w:val="22"/>
          <w:szCs w:val="22"/>
        </w:rPr>
        <w:t xml:space="preserve"> to May 1, 2017 at $7,024.68</w:t>
      </w:r>
    </w:p>
    <w:p w:rsidR="009F7D22" w:rsidRDefault="00193E2E" w:rsidP="009F7D22">
      <w:pPr>
        <w:pStyle w:val="list0020paragraph"/>
        <w:spacing w:before="0" w:beforeAutospacing="0" w:after="200" w:afterAutospacing="0" w:line="260" w:lineRule="atLeast"/>
        <w:ind w:firstLine="360"/>
        <w:rPr>
          <w:rFonts w:ascii="Calibri" w:hAnsi="Calibri" w:cs="Tahoma"/>
          <w:color w:val="000000"/>
          <w:sz w:val="22"/>
          <w:szCs w:val="22"/>
        </w:rPr>
      </w:pPr>
      <w:r>
        <w:rPr>
          <w:rFonts w:ascii="Calibri" w:hAnsi="Calibri" w:cs="Tahoma"/>
          <w:color w:val="000000"/>
          <w:sz w:val="22"/>
          <w:szCs w:val="22"/>
        </w:rPr>
        <w:t>Motion by Brian Nelson, 2</w:t>
      </w:r>
      <w:r w:rsidRPr="00193E2E">
        <w:rPr>
          <w:rFonts w:ascii="Calibri" w:hAnsi="Calibri" w:cs="Tahoma"/>
          <w:color w:val="000000"/>
          <w:sz w:val="22"/>
          <w:szCs w:val="22"/>
          <w:vertAlign w:val="superscript"/>
        </w:rPr>
        <w:t>nd</w:t>
      </w:r>
      <w:r>
        <w:rPr>
          <w:rFonts w:ascii="Calibri" w:hAnsi="Calibri" w:cs="Tahoma"/>
          <w:color w:val="000000"/>
          <w:sz w:val="22"/>
          <w:szCs w:val="22"/>
        </w:rPr>
        <w:t xml:space="preserve"> by Sheila Wurtzberger to a</w:t>
      </w:r>
      <w:r w:rsidR="00F06FB2">
        <w:rPr>
          <w:rFonts w:ascii="Calibri" w:hAnsi="Calibri" w:cs="Tahoma"/>
          <w:color w:val="000000"/>
          <w:sz w:val="22"/>
          <w:szCs w:val="22"/>
        </w:rPr>
        <w:t>pprove</w:t>
      </w:r>
      <w:r>
        <w:rPr>
          <w:rFonts w:ascii="Calibri" w:hAnsi="Calibri" w:cs="Tahoma"/>
          <w:color w:val="000000"/>
          <w:sz w:val="22"/>
          <w:szCs w:val="22"/>
        </w:rPr>
        <w:t xml:space="preserve"> </w:t>
      </w:r>
      <w:proofErr w:type="gramStart"/>
      <w:r>
        <w:rPr>
          <w:rFonts w:ascii="Calibri" w:hAnsi="Calibri" w:cs="Tahoma"/>
          <w:color w:val="000000"/>
          <w:sz w:val="22"/>
          <w:szCs w:val="22"/>
        </w:rPr>
        <w:t xml:space="preserve">the </w:t>
      </w:r>
      <w:r w:rsidR="00F06FB2">
        <w:rPr>
          <w:rFonts w:ascii="Calibri" w:hAnsi="Calibri" w:cs="Tahoma"/>
          <w:color w:val="000000"/>
          <w:sz w:val="22"/>
          <w:szCs w:val="22"/>
        </w:rPr>
        <w:t xml:space="preserve"> Resolution</w:t>
      </w:r>
      <w:proofErr w:type="gramEnd"/>
      <w:r w:rsidR="00F06FB2">
        <w:rPr>
          <w:rFonts w:ascii="Calibri" w:hAnsi="Calibri" w:cs="Tahoma"/>
          <w:color w:val="000000"/>
          <w:sz w:val="22"/>
          <w:szCs w:val="22"/>
        </w:rPr>
        <w:t xml:space="preserve"> relating to $430,000 general obligation facilities maintenance bonds series 2017A; Authorizing  the issuance, awarding the sale, prescribing the form and details and providing for the payment thereof</w:t>
      </w:r>
      <w:r w:rsidR="009F7D22">
        <w:rPr>
          <w:rFonts w:ascii="Calibri" w:hAnsi="Calibri" w:cs="Tahoma"/>
          <w:color w:val="000000"/>
          <w:sz w:val="22"/>
          <w:szCs w:val="22"/>
        </w:rPr>
        <w:t xml:space="preserve">.  Roll call vote </w:t>
      </w:r>
      <w:r w:rsidR="00426513">
        <w:rPr>
          <w:rFonts w:ascii="Calibri" w:hAnsi="Calibri" w:cs="Tahoma"/>
          <w:color w:val="000000"/>
          <w:sz w:val="22"/>
          <w:szCs w:val="22"/>
        </w:rPr>
        <w:t>Aye</w:t>
      </w:r>
      <w:proofErr w:type="gramStart"/>
      <w:r w:rsidR="009F7D22">
        <w:rPr>
          <w:rFonts w:ascii="Calibri" w:hAnsi="Calibri" w:cs="Tahoma"/>
          <w:color w:val="000000"/>
          <w:sz w:val="22"/>
          <w:szCs w:val="22"/>
        </w:rPr>
        <w:t>;  Jeremy</w:t>
      </w:r>
      <w:proofErr w:type="gramEnd"/>
      <w:r w:rsidR="009F7D22">
        <w:rPr>
          <w:rFonts w:ascii="Calibri" w:hAnsi="Calibri" w:cs="Tahoma"/>
          <w:color w:val="000000"/>
          <w:sz w:val="22"/>
          <w:szCs w:val="22"/>
        </w:rPr>
        <w:t xml:space="preserve"> Domeier, Joleen Dittbenner, Brian Nelson, Darla Remus,  Bryan Sellner, Sheila Wurtzberger  Nay;  None</w:t>
      </w:r>
    </w:p>
    <w:p w:rsidR="009F7D22" w:rsidRDefault="009F7D22" w:rsidP="009F7D22">
      <w:pPr>
        <w:pStyle w:val="list0020paragraph"/>
        <w:spacing w:before="0" w:beforeAutospacing="0" w:after="200" w:afterAutospacing="0" w:line="260" w:lineRule="atLeast"/>
        <w:ind w:firstLine="360"/>
        <w:rPr>
          <w:rFonts w:ascii="Calibri" w:hAnsi="Calibri" w:cs="Tahoma"/>
          <w:color w:val="000000"/>
          <w:sz w:val="22"/>
          <w:szCs w:val="22"/>
        </w:rPr>
      </w:pPr>
      <w:r>
        <w:rPr>
          <w:rFonts w:ascii="Calibri" w:hAnsi="Calibri" w:cs="Tahoma"/>
          <w:color w:val="000000"/>
          <w:sz w:val="22"/>
          <w:szCs w:val="22"/>
        </w:rPr>
        <w:t>Motion passed.</w:t>
      </w:r>
    </w:p>
    <w:p w:rsidR="00F06FB2" w:rsidRDefault="00F06FB2" w:rsidP="00193E2E">
      <w:pPr>
        <w:pStyle w:val="list0020paragraph"/>
        <w:spacing w:before="0" w:beforeAutospacing="0" w:after="200" w:afterAutospacing="0" w:line="260" w:lineRule="atLeast"/>
        <w:rPr>
          <w:rFonts w:ascii="Calibri" w:hAnsi="Calibri" w:cs="Tahoma"/>
          <w:color w:val="000000"/>
          <w:sz w:val="22"/>
          <w:szCs w:val="22"/>
        </w:rPr>
      </w:pPr>
    </w:p>
    <w:p w:rsidR="00F06FB2" w:rsidRDefault="00F06FB2" w:rsidP="00874C34">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lastRenderedPageBreak/>
        <w:t xml:space="preserve"> Next meeting is </w:t>
      </w:r>
      <w:proofErr w:type="gramStart"/>
      <w:r>
        <w:rPr>
          <w:rFonts w:ascii="Calibri" w:hAnsi="Calibri" w:cs="Tahoma"/>
          <w:color w:val="000000"/>
          <w:sz w:val="22"/>
          <w:szCs w:val="22"/>
        </w:rPr>
        <w:t>Wednesday ,</w:t>
      </w:r>
      <w:proofErr w:type="gramEnd"/>
      <w:r>
        <w:rPr>
          <w:rFonts w:ascii="Calibri" w:hAnsi="Calibri" w:cs="Tahoma"/>
          <w:color w:val="000000"/>
          <w:sz w:val="22"/>
          <w:szCs w:val="22"/>
        </w:rPr>
        <w:t>  April 12, 2017 @5:30PM</w:t>
      </w:r>
    </w:p>
    <w:p w:rsidR="00F06FB2" w:rsidRDefault="00F06FB2" w:rsidP="00874C34">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Adjourn.  Time 6:29 p.m. M Brian Nelson   2nd Bryan Sellner M/C</w:t>
      </w:r>
    </w:p>
    <w:p w:rsidR="00F06FB2" w:rsidRDefault="00F06FB2" w:rsidP="00F06FB2">
      <w:pPr>
        <w:pStyle w:val="list0020paragraph"/>
        <w:spacing w:before="0" w:beforeAutospacing="0" w:after="200" w:afterAutospacing="0" w:line="260" w:lineRule="atLeast"/>
        <w:ind w:left="720" w:hanging="360"/>
        <w:rPr>
          <w:rFonts w:ascii="Calibri" w:hAnsi="Calibri" w:cs="Tahoma"/>
          <w:color w:val="000000"/>
          <w:sz w:val="22"/>
          <w:szCs w:val="22"/>
        </w:rPr>
      </w:pPr>
    </w:p>
    <w:p w:rsidR="00F06FB2" w:rsidRDefault="00F06FB2" w:rsidP="00874C34">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Respectfully Submitted,</w:t>
      </w:r>
    </w:p>
    <w:p w:rsidR="00F06FB2" w:rsidRDefault="00F06FB2" w:rsidP="00F06FB2">
      <w:pPr>
        <w:pStyle w:val="list0020paragraph"/>
        <w:spacing w:before="0" w:beforeAutospacing="0" w:after="200" w:afterAutospacing="0" w:line="260" w:lineRule="atLeast"/>
        <w:ind w:left="720" w:hanging="360"/>
        <w:rPr>
          <w:rFonts w:ascii="Calibri" w:hAnsi="Calibri" w:cs="Tahoma"/>
          <w:color w:val="000000"/>
          <w:sz w:val="22"/>
          <w:szCs w:val="22"/>
        </w:rPr>
      </w:pPr>
    </w:p>
    <w:p w:rsidR="00F06FB2" w:rsidRDefault="00F06FB2" w:rsidP="00F06FB2">
      <w:pPr>
        <w:pStyle w:val="list0020paragraph"/>
        <w:spacing w:before="0" w:beforeAutospacing="0" w:after="200" w:afterAutospacing="0" w:line="260" w:lineRule="atLeast"/>
        <w:ind w:left="720" w:hanging="360"/>
        <w:rPr>
          <w:rFonts w:ascii="Calibri" w:hAnsi="Calibri" w:cs="Tahoma"/>
          <w:color w:val="000000"/>
          <w:sz w:val="22"/>
          <w:szCs w:val="22"/>
        </w:rPr>
      </w:pPr>
    </w:p>
    <w:p w:rsidR="00F06FB2" w:rsidRDefault="00F06FB2" w:rsidP="009F7D22">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Sheila Wurtzberger, Clerk</w:t>
      </w:r>
    </w:p>
    <w:p w:rsidR="00F12812" w:rsidRDefault="00F12812"/>
    <w:sectPr w:rsidR="00F12812" w:rsidSect="009F7D22">
      <w:pgSz w:w="12240" w:h="15840"/>
      <w:pgMar w:top="144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6FB2"/>
    <w:rsid w:val="00042B4A"/>
    <w:rsid w:val="00193E2E"/>
    <w:rsid w:val="001B6469"/>
    <w:rsid w:val="003F5B56"/>
    <w:rsid w:val="00426513"/>
    <w:rsid w:val="0050714F"/>
    <w:rsid w:val="00581F28"/>
    <w:rsid w:val="00700980"/>
    <w:rsid w:val="00874C34"/>
    <w:rsid w:val="009A7500"/>
    <w:rsid w:val="009F7D22"/>
    <w:rsid w:val="00C3731C"/>
    <w:rsid w:val="00F06FB2"/>
    <w:rsid w:val="00F12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FB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F06FB2"/>
    <w:pPr>
      <w:spacing w:before="100" w:beforeAutospacing="1" w:after="100" w:afterAutospacing="1"/>
    </w:pPr>
  </w:style>
  <w:style w:type="paragraph" w:customStyle="1" w:styleId="normal0">
    <w:name w:val="normal"/>
    <w:basedOn w:val="Normal"/>
    <w:rsid w:val="00F06FB2"/>
    <w:pPr>
      <w:spacing w:before="100" w:beforeAutospacing="1" w:after="100" w:afterAutospacing="1"/>
    </w:pPr>
  </w:style>
  <w:style w:type="paragraph" w:customStyle="1" w:styleId="list0020paragraph">
    <w:name w:val="list_0020paragraph"/>
    <w:basedOn w:val="Normal"/>
    <w:rsid w:val="00F06FB2"/>
    <w:pPr>
      <w:spacing w:before="100" w:beforeAutospacing="1" w:after="100" w:afterAutospacing="1"/>
    </w:pPr>
  </w:style>
  <w:style w:type="character" w:customStyle="1" w:styleId="list0020paragraphchar">
    <w:name w:val="list_0020paragraph__char"/>
    <w:basedOn w:val="DefaultParagraphFont"/>
    <w:rsid w:val="00F06FB2"/>
  </w:style>
  <w:style w:type="paragraph" w:styleId="NoSpacing">
    <w:name w:val="No Spacing"/>
    <w:uiPriority w:val="1"/>
    <w:qFormat/>
    <w:rsid w:val="003F5B56"/>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977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Wendt</dc:creator>
  <cp:lastModifiedBy>Pam Wendt</cp:lastModifiedBy>
  <cp:revision>3</cp:revision>
  <dcterms:created xsi:type="dcterms:W3CDTF">2017-03-23T15:12:00Z</dcterms:created>
  <dcterms:modified xsi:type="dcterms:W3CDTF">2017-04-10T16:08:00Z</dcterms:modified>
</cp:coreProperties>
</file>