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454A" w:rsidRDefault="00A6454A" w:rsidP="00A6454A">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Sleepy Eye ISD #84</w:t>
      </w:r>
    </w:p>
    <w:p w:rsidR="00A6454A" w:rsidRDefault="00A6454A" w:rsidP="00A6454A">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Board of Education</w:t>
      </w:r>
    </w:p>
    <w:p w:rsidR="00A6454A" w:rsidRDefault="00A6454A" w:rsidP="00A6454A">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November 9, 2016</w:t>
      </w:r>
      <w:r>
        <w:rPr>
          <w:rStyle w:val="no0020spacingchar"/>
          <w:rFonts w:ascii="Calibri" w:hAnsi="Calibri" w:cs="Tahoma"/>
          <w:b/>
          <w:bCs/>
          <w:color w:val="000000"/>
          <w:sz w:val="22"/>
          <w:szCs w:val="22"/>
        </w:rPr>
        <w:t>, </w:t>
      </w:r>
      <w:r>
        <w:rPr>
          <w:rFonts w:ascii="Calibri" w:hAnsi="Calibri" w:cs="Tahoma"/>
          <w:color w:val="000000"/>
          <w:sz w:val="22"/>
          <w:szCs w:val="22"/>
        </w:rPr>
        <w:t>5:30PM</w:t>
      </w:r>
    </w:p>
    <w:p w:rsidR="00A6454A" w:rsidRDefault="00A6454A" w:rsidP="00A6454A">
      <w:pPr>
        <w:pStyle w:val="no0020spacing"/>
        <w:spacing w:before="0" w:beforeAutospacing="0" w:after="0" w:afterAutospacing="0"/>
        <w:jc w:val="center"/>
        <w:rPr>
          <w:rFonts w:ascii="Calibri" w:hAnsi="Calibri" w:cs="Tahoma"/>
          <w:color w:val="000000"/>
          <w:sz w:val="22"/>
          <w:szCs w:val="22"/>
        </w:rPr>
      </w:pPr>
      <w:r>
        <w:rPr>
          <w:rFonts w:ascii="Calibri" w:hAnsi="Calibri" w:cs="Tahoma"/>
          <w:color w:val="000000"/>
          <w:sz w:val="22"/>
          <w:szCs w:val="22"/>
        </w:rPr>
        <w:t>Conference Room</w:t>
      </w:r>
    </w:p>
    <w:p w:rsidR="00AE488C" w:rsidRDefault="00AE488C" w:rsidP="00A6454A">
      <w:pPr>
        <w:pStyle w:val="no0020spacing"/>
        <w:spacing w:before="0" w:beforeAutospacing="0" w:after="0" w:afterAutospacing="0"/>
        <w:jc w:val="center"/>
        <w:rPr>
          <w:rFonts w:ascii="Calibri" w:hAnsi="Calibri" w:cs="Tahoma"/>
          <w:color w:val="000000"/>
          <w:sz w:val="22"/>
          <w:szCs w:val="22"/>
        </w:rPr>
      </w:pP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Call to </w:t>
      </w:r>
      <w:r w:rsidR="00AE488C">
        <w:rPr>
          <w:rFonts w:ascii="Calibri" w:hAnsi="Calibri" w:cs="Tahoma"/>
          <w:color w:val="000000"/>
          <w:sz w:val="22"/>
          <w:szCs w:val="22"/>
        </w:rPr>
        <w:t>order Attendance</w:t>
      </w:r>
      <w:r>
        <w:rPr>
          <w:rFonts w:ascii="Calibri" w:hAnsi="Calibri" w:cs="Tahoma"/>
          <w:color w:val="000000"/>
          <w:sz w:val="22"/>
          <w:szCs w:val="22"/>
        </w:rPr>
        <w:t xml:space="preserve">:  Jon Riederer, Joleen Dittbenner, Brian Nelson, Darla Remus, Casey Coulson, Bryan Sellner, </w:t>
      </w:r>
      <w:r w:rsidR="00AE488C">
        <w:rPr>
          <w:rFonts w:ascii="Calibri" w:hAnsi="Calibri" w:cs="Tahoma"/>
          <w:color w:val="000000"/>
          <w:sz w:val="22"/>
          <w:szCs w:val="22"/>
        </w:rPr>
        <w:t>and Sheila</w:t>
      </w:r>
      <w:r>
        <w:rPr>
          <w:rFonts w:ascii="Calibri" w:hAnsi="Calibri" w:cs="Tahoma"/>
          <w:color w:val="000000"/>
          <w:sz w:val="22"/>
          <w:szCs w:val="22"/>
        </w:rPr>
        <w:t xml:space="preserve"> Wurtzberger</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Good News Items:  Biz town is tomorrow!  We were represented at Honor Band with 4 students</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Recognition of visitors: staff, press, students</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Agenda   M Casey Coulson 2nd Joleen Dittbenner</w:t>
      </w:r>
      <w:r w:rsidR="006234FA">
        <w:rPr>
          <w:rFonts w:ascii="Calibri" w:hAnsi="Calibri" w:cs="Tahoma"/>
          <w:color w:val="000000"/>
          <w:sz w:val="22"/>
          <w:szCs w:val="22"/>
        </w:rPr>
        <w:tab/>
      </w:r>
      <w:r w:rsidR="006234FA">
        <w:rPr>
          <w:rFonts w:ascii="Calibri" w:hAnsi="Calibri" w:cs="Tahoma"/>
          <w:color w:val="000000"/>
          <w:sz w:val="22"/>
          <w:szCs w:val="22"/>
        </w:rPr>
        <w:tab/>
      </w:r>
      <w:r w:rsidR="006234FA">
        <w:rPr>
          <w:rFonts w:ascii="Calibri" w:hAnsi="Calibri" w:cs="Tahoma"/>
          <w:color w:val="000000"/>
          <w:sz w:val="22"/>
          <w:szCs w:val="22"/>
        </w:rPr>
        <w:tab/>
      </w:r>
      <w:r w:rsidR="006234FA">
        <w:rPr>
          <w:rFonts w:ascii="Calibri" w:hAnsi="Calibri" w:cs="Tahoma"/>
          <w:color w:val="000000"/>
          <w:sz w:val="22"/>
          <w:szCs w:val="22"/>
        </w:rPr>
        <w:tab/>
      </w:r>
      <w:r>
        <w:rPr>
          <w:rFonts w:ascii="Calibri" w:hAnsi="Calibri" w:cs="Tahoma"/>
          <w:color w:val="000000"/>
          <w:sz w:val="22"/>
          <w:szCs w:val="22"/>
        </w:rPr>
        <w:t xml:space="preserve"> M/C</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Approve minutes of October 12, 2016 M Casey Coulson 2nd Brian Nelson </w:t>
      </w:r>
      <w:r w:rsidR="006234FA">
        <w:rPr>
          <w:rFonts w:ascii="Calibri" w:hAnsi="Calibri" w:cs="Tahoma"/>
          <w:color w:val="000000"/>
          <w:sz w:val="22"/>
          <w:szCs w:val="22"/>
        </w:rPr>
        <w:tab/>
      </w:r>
      <w:r w:rsidR="006234FA">
        <w:rPr>
          <w:rFonts w:ascii="Calibri" w:hAnsi="Calibri" w:cs="Tahoma"/>
          <w:color w:val="000000"/>
          <w:sz w:val="22"/>
          <w:szCs w:val="22"/>
        </w:rPr>
        <w:tab/>
      </w:r>
      <w:r>
        <w:rPr>
          <w:rFonts w:ascii="Calibri" w:hAnsi="Calibri" w:cs="Tahoma"/>
          <w:color w:val="000000"/>
          <w:sz w:val="22"/>
          <w:szCs w:val="22"/>
        </w:rPr>
        <w:t>M/C</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financial transactions and reports M Casey Coulson 2nd Bryan Sellner</w:t>
      </w:r>
      <w:r w:rsidR="006234FA">
        <w:rPr>
          <w:rFonts w:ascii="Calibri" w:hAnsi="Calibri" w:cs="Tahoma"/>
          <w:color w:val="000000"/>
          <w:sz w:val="22"/>
          <w:szCs w:val="22"/>
        </w:rPr>
        <w:tab/>
      </w:r>
      <w:r w:rsidR="006234FA">
        <w:rPr>
          <w:rFonts w:ascii="Calibri" w:hAnsi="Calibri" w:cs="Tahoma"/>
          <w:color w:val="000000"/>
          <w:sz w:val="22"/>
          <w:szCs w:val="22"/>
        </w:rPr>
        <w:tab/>
      </w:r>
      <w:r>
        <w:rPr>
          <w:rFonts w:ascii="Calibri" w:hAnsi="Calibri" w:cs="Tahoma"/>
          <w:color w:val="000000"/>
          <w:sz w:val="22"/>
          <w:szCs w:val="22"/>
        </w:rPr>
        <w:t xml:space="preserve"> M/C</w:t>
      </w:r>
    </w:p>
    <w:p w:rsidR="00A6454A" w:rsidRDefault="00A6454A" w:rsidP="00A6454A">
      <w:pPr>
        <w:pStyle w:val="list0020paragraph"/>
        <w:tabs>
          <w:tab w:val="left" w:pos="0"/>
        </w:tabs>
        <w:spacing w:before="0" w:beforeAutospacing="0" w:after="200" w:afterAutospacing="0" w:line="260" w:lineRule="atLeast"/>
        <w:ind w:left="720" w:hanging="720"/>
        <w:rPr>
          <w:rFonts w:ascii="Calibri" w:hAnsi="Calibri" w:cs="Tahoma"/>
          <w:color w:val="000000"/>
          <w:sz w:val="22"/>
          <w:szCs w:val="22"/>
        </w:rPr>
      </w:pPr>
      <w:r>
        <w:rPr>
          <w:rFonts w:ascii="Calibri" w:hAnsi="Calibri" w:cs="Tahoma"/>
          <w:color w:val="000000"/>
          <w:sz w:val="22"/>
          <w:szCs w:val="22"/>
        </w:rPr>
        <w:t>Reports</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Board:  Nothing to report</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Principal:  </w:t>
      </w:r>
      <w:r w:rsidR="00AE488C">
        <w:rPr>
          <w:rFonts w:ascii="Calibri" w:hAnsi="Calibri" w:cs="Tahoma"/>
          <w:color w:val="000000"/>
          <w:sz w:val="22"/>
          <w:szCs w:val="22"/>
        </w:rPr>
        <w:t>Veteran’s Day</w:t>
      </w:r>
      <w:r>
        <w:rPr>
          <w:rFonts w:ascii="Calibri" w:hAnsi="Calibri" w:cs="Tahoma"/>
          <w:color w:val="000000"/>
          <w:sz w:val="22"/>
          <w:szCs w:val="22"/>
        </w:rPr>
        <w:t xml:space="preserve"> program is on Friday.  There is a blood drive on Tuesday at the school and the standards based grading meeting will take place on that day as well.  Shane will also be part of a Hwy 4 &amp; 60 meeting.</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Superintendent:   Baseball/Softball Coop opportunity: (As per last year’s activity discussion and strategic plan vision card</w:t>
      </w:r>
      <w:r w:rsidR="00AE488C">
        <w:rPr>
          <w:rFonts w:ascii="Calibri" w:hAnsi="Calibri" w:cs="Tahoma"/>
          <w:color w:val="000000"/>
          <w:sz w:val="22"/>
          <w:szCs w:val="22"/>
        </w:rPr>
        <w:t>) -</w:t>
      </w:r>
      <w:r>
        <w:rPr>
          <w:rFonts w:ascii="Calibri" w:hAnsi="Calibri" w:cs="Tahoma"/>
          <w:color w:val="000000"/>
          <w:sz w:val="22"/>
          <w:szCs w:val="22"/>
        </w:rPr>
        <w:t xml:space="preserve"> follow up to Mr. Tews inquiry about pairing up with Cedar Mountain.      Waiting on MLA Architects/ Hallberg engineering on the gyms HVAC project review.  Elementary Business to school connection presentation on November 22nd: Mathiowetz Construction.  Elementary fundraiser is a great success: over $15,000 gross sales all the money goes to the kids so that they can go on trips and such.  Had a great meeting with HS students about standards based grading (shared their input with Mr. Laffen and Mr. Schneider).  WOW Teacher recognitions:  Cheryl Blank, Doug Domeier, Barb Ladd, Samantha Schmit, Susan Himmelman, Kate Nelson, Kathryn Serra (2), </w:t>
      </w:r>
      <w:r w:rsidR="00AE488C">
        <w:rPr>
          <w:rFonts w:ascii="Calibri" w:hAnsi="Calibri" w:cs="Tahoma"/>
          <w:color w:val="000000"/>
          <w:sz w:val="22"/>
          <w:szCs w:val="22"/>
        </w:rPr>
        <w:t>and Eva</w:t>
      </w:r>
      <w:r>
        <w:rPr>
          <w:rFonts w:ascii="Calibri" w:hAnsi="Calibri" w:cs="Tahoma"/>
          <w:color w:val="000000"/>
          <w:sz w:val="22"/>
          <w:szCs w:val="22"/>
        </w:rPr>
        <w:t xml:space="preserve"> Thoms.</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Presentation</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FFA National Convention report: Mary Hoffmann and </w:t>
      </w:r>
      <w:r w:rsidR="00AE488C">
        <w:rPr>
          <w:rFonts w:ascii="Calibri" w:hAnsi="Calibri" w:cs="Tahoma"/>
          <w:color w:val="000000"/>
          <w:sz w:val="22"/>
          <w:szCs w:val="22"/>
        </w:rPr>
        <w:t>students 22</w:t>
      </w:r>
      <w:r>
        <w:rPr>
          <w:rFonts w:ascii="Calibri" w:hAnsi="Calibri" w:cs="Tahoma"/>
          <w:color w:val="000000"/>
          <w:sz w:val="22"/>
          <w:szCs w:val="22"/>
        </w:rPr>
        <w:t xml:space="preserve"> students attended from Sleepy Eye.   They had a lot of fun and learned so much. Sabrina Portner was a big winner.</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Dashir Annual report:  Shared all the updates that they have done for our school with new floors and rugs and some gym updates.  Shared with us projects that he would like to do in the future, such as LED lights in the gym and replace all carpets with the new LVT tile along with landscaping and the parking lot.</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 Approve Kris Eckstein as the 3</w:t>
      </w:r>
      <w:r>
        <w:rPr>
          <w:rStyle w:val="list0020paragraphchar"/>
          <w:rFonts w:ascii="Calibri" w:hAnsi="Calibri" w:cs="Tahoma"/>
          <w:color w:val="000000"/>
          <w:sz w:val="15"/>
          <w:szCs w:val="15"/>
          <w:vertAlign w:val="superscript"/>
        </w:rPr>
        <w:t>rd</w:t>
      </w:r>
      <w:r>
        <w:rPr>
          <w:rFonts w:ascii="Calibri" w:hAnsi="Calibri" w:cs="Tahoma"/>
          <w:color w:val="000000"/>
          <w:sz w:val="22"/>
          <w:szCs w:val="22"/>
        </w:rPr>
        <w:t> grade long term substitute instructor from 12/5/16-1/27/17 @ $6,634.42</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 xml:space="preserve"> Approve Nathan McMullen as Agriculture instructor starting on 12/1/16 @$27,842.80 total compensation</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the hire of Brandon Streich as Spec Ed paraprofessional</w:t>
      </w:r>
      <w:r w:rsidR="00AE488C">
        <w:rPr>
          <w:rFonts w:ascii="Calibri" w:hAnsi="Calibri" w:cs="Tahoma"/>
          <w:color w:val="000000"/>
          <w:sz w:val="22"/>
          <w:szCs w:val="22"/>
        </w:rPr>
        <w:t> 6.75</w:t>
      </w:r>
      <w:r>
        <w:rPr>
          <w:rFonts w:ascii="Calibri" w:hAnsi="Calibri" w:cs="Tahoma"/>
          <w:color w:val="000000"/>
          <w:sz w:val="22"/>
          <w:szCs w:val="22"/>
        </w:rPr>
        <w:t xml:space="preserve"> hrs/day @ $10.38</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lastRenderedPageBreak/>
        <w:t xml:space="preserve"> Approve Brandon Streich as JH </w:t>
      </w:r>
      <w:r w:rsidR="00AE488C">
        <w:rPr>
          <w:rFonts w:ascii="Calibri" w:hAnsi="Calibri" w:cs="Tahoma"/>
          <w:color w:val="000000"/>
          <w:sz w:val="22"/>
          <w:szCs w:val="22"/>
        </w:rPr>
        <w:t>boy’s</w:t>
      </w:r>
      <w:r>
        <w:rPr>
          <w:rFonts w:ascii="Calibri" w:hAnsi="Calibri" w:cs="Tahoma"/>
          <w:color w:val="000000"/>
          <w:sz w:val="22"/>
          <w:szCs w:val="22"/>
        </w:rPr>
        <w:t xml:space="preserve"> basketball coach @$2,146</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child care leave for Nicole Jensen commencing approximately Dec. 3</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hire of Mary Mulry as 3 Act Music Director for 16-17 @ $1,833</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resignation of Bobbie Altmann as HS paraprofessional effective  Nov. 7, 2016</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resignation of Diane Stoks as Payroll/AP Clerk effective Nov. 11, 2016</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Accept donations:  $1,000 American Legion to benefit  the Band program and  Athletic Dept. $500 each, Anonymous donation of $1,500 to benefit the FFA in the amount of $1,000 and $500 to benefit the 5</w:t>
      </w:r>
      <w:r>
        <w:rPr>
          <w:rStyle w:val="list0020paragraphchar"/>
          <w:rFonts w:ascii="Calibri" w:hAnsi="Calibri" w:cs="Tahoma"/>
          <w:color w:val="000000"/>
          <w:sz w:val="15"/>
          <w:szCs w:val="15"/>
          <w:vertAlign w:val="superscript"/>
        </w:rPr>
        <w:t>th</w:t>
      </w:r>
      <w:r>
        <w:rPr>
          <w:rFonts w:ascii="Calibri" w:hAnsi="Calibri" w:cs="Tahoma"/>
          <w:color w:val="000000"/>
          <w:sz w:val="22"/>
          <w:szCs w:val="22"/>
        </w:rPr>
        <w:t> grade class</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Approve agreement with South Dakota State University for Student Teacher Field Experiences</w:t>
      </w:r>
    </w:p>
    <w:p w:rsidR="00A6454A" w:rsidRDefault="00A6454A" w:rsidP="00A6454A">
      <w:pPr>
        <w:pStyle w:val="list0020paragraph"/>
        <w:spacing w:before="0" w:beforeAutospacing="0" w:after="200" w:afterAutospacing="0" w:line="260" w:lineRule="atLeast"/>
        <w:ind w:left="720" w:firstLine="4320"/>
        <w:rPr>
          <w:rFonts w:ascii="Calibri" w:hAnsi="Calibri" w:cs="Tahoma"/>
          <w:color w:val="000000"/>
          <w:sz w:val="22"/>
          <w:szCs w:val="22"/>
        </w:rPr>
      </w:pPr>
      <w:r>
        <w:rPr>
          <w:rFonts w:ascii="Calibri" w:hAnsi="Calibri" w:cs="Tahoma"/>
          <w:color w:val="000000"/>
          <w:sz w:val="22"/>
          <w:szCs w:val="22"/>
        </w:rPr>
        <w:t>M Bryan Sellner 2nd Brian Nelson M/C</w:t>
      </w:r>
    </w:p>
    <w:p w:rsidR="00A6454A" w:rsidRDefault="00A6454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Next special meeting is on November 16</w:t>
      </w:r>
      <w:r>
        <w:rPr>
          <w:rStyle w:val="list0020paragraphchar"/>
          <w:rFonts w:ascii="Calibri" w:hAnsi="Calibri" w:cs="Tahoma"/>
          <w:color w:val="000000"/>
          <w:sz w:val="15"/>
          <w:szCs w:val="15"/>
          <w:vertAlign w:val="superscript"/>
        </w:rPr>
        <w:t>, </w:t>
      </w:r>
      <w:r>
        <w:rPr>
          <w:rFonts w:ascii="Calibri" w:hAnsi="Calibri" w:cs="Tahoma"/>
          <w:color w:val="000000"/>
          <w:sz w:val="22"/>
          <w:szCs w:val="22"/>
        </w:rPr>
        <w:t>5:30PM to Canvass election results; Wednesday, December 14th, 5:30PM regular meeting (truth and taxation 6:00PM)</w:t>
      </w:r>
    </w:p>
    <w:p w:rsidR="00A6454A" w:rsidRDefault="0064562A" w:rsidP="00A6454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A</w:t>
      </w:r>
      <w:r w:rsidR="00A6454A">
        <w:rPr>
          <w:rFonts w:ascii="Calibri" w:hAnsi="Calibri" w:cs="Tahoma"/>
          <w:color w:val="000000"/>
          <w:sz w:val="22"/>
          <w:szCs w:val="22"/>
        </w:rPr>
        <w:t>djourn.  Time 6:24 p.m.  M Casey Coulson 2nd Bryan Sellner M/C</w:t>
      </w:r>
    </w:p>
    <w:p w:rsidR="00A6454A" w:rsidRDefault="00A6454A" w:rsidP="00A6454A">
      <w:pPr>
        <w:pStyle w:val="list0020paragraph"/>
        <w:spacing w:before="0" w:beforeAutospacing="0" w:after="200" w:afterAutospacing="0" w:line="260" w:lineRule="atLeast"/>
        <w:ind w:left="720" w:hanging="360"/>
        <w:rPr>
          <w:rFonts w:ascii="Calibri" w:hAnsi="Calibri" w:cs="Tahoma"/>
          <w:color w:val="000000"/>
          <w:sz w:val="22"/>
          <w:szCs w:val="22"/>
        </w:rPr>
      </w:pPr>
    </w:p>
    <w:p w:rsidR="00A6454A" w:rsidRDefault="00A6454A" w:rsidP="0064562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Respectfully Submitted,</w:t>
      </w:r>
    </w:p>
    <w:p w:rsidR="00A6454A" w:rsidRDefault="00A6454A" w:rsidP="00A6454A">
      <w:pPr>
        <w:pStyle w:val="list0020paragraph"/>
        <w:spacing w:before="0" w:beforeAutospacing="0" w:after="200" w:afterAutospacing="0" w:line="260" w:lineRule="atLeast"/>
        <w:ind w:left="720" w:hanging="360"/>
        <w:rPr>
          <w:rFonts w:ascii="Calibri" w:hAnsi="Calibri" w:cs="Tahoma"/>
          <w:color w:val="000000"/>
          <w:sz w:val="22"/>
          <w:szCs w:val="22"/>
        </w:rPr>
      </w:pPr>
    </w:p>
    <w:p w:rsidR="00A6454A" w:rsidRDefault="00A6454A" w:rsidP="00A6454A">
      <w:pPr>
        <w:pStyle w:val="list0020paragraph"/>
        <w:spacing w:before="0" w:beforeAutospacing="0" w:after="200" w:afterAutospacing="0" w:line="260" w:lineRule="atLeast"/>
        <w:ind w:left="720" w:hanging="360"/>
        <w:rPr>
          <w:rFonts w:ascii="Calibri" w:hAnsi="Calibri" w:cs="Tahoma"/>
          <w:color w:val="000000"/>
          <w:sz w:val="22"/>
          <w:szCs w:val="22"/>
        </w:rPr>
      </w:pPr>
    </w:p>
    <w:p w:rsidR="00A6454A" w:rsidRDefault="00A6454A" w:rsidP="0064562A">
      <w:pPr>
        <w:pStyle w:val="list0020paragraph"/>
        <w:spacing w:before="0" w:beforeAutospacing="0" w:after="200" w:afterAutospacing="0" w:line="260" w:lineRule="atLeast"/>
        <w:rPr>
          <w:rFonts w:ascii="Calibri" w:hAnsi="Calibri" w:cs="Tahoma"/>
          <w:color w:val="000000"/>
          <w:sz w:val="22"/>
          <w:szCs w:val="22"/>
        </w:rPr>
      </w:pPr>
      <w:r>
        <w:rPr>
          <w:rFonts w:ascii="Calibri" w:hAnsi="Calibri" w:cs="Tahoma"/>
          <w:color w:val="000000"/>
          <w:sz w:val="22"/>
          <w:szCs w:val="22"/>
        </w:rPr>
        <w:t>Sheila Wurtzberger/clerk</w:t>
      </w:r>
    </w:p>
    <w:p w:rsidR="00C1646A" w:rsidRDefault="00C1646A"/>
    <w:sectPr w:rsidR="00C1646A" w:rsidSect="00C164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6454A"/>
    <w:rsid w:val="006234FA"/>
    <w:rsid w:val="0064562A"/>
    <w:rsid w:val="008558ED"/>
    <w:rsid w:val="00A6454A"/>
    <w:rsid w:val="00AE488C"/>
    <w:rsid w:val="00C164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4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0020spacing">
    <w:name w:val="no_0020spacing"/>
    <w:basedOn w:val="Normal"/>
    <w:rsid w:val="00A6454A"/>
    <w:pPr>
      <w:spacing w:before="100" w:beforeAutospacing="1" w:after="100" w:afterAutospacing="1" w:line="240" w:lineRule="auto"/>
    </w:pPr>
    <w:rPr>
      <w:rFonts w:ascii="Times New Roman" w:hAnsi="Times New Roman" w:cs="Times New Roman"/>
      <w:sz w:val="24"/>
      <w:szCs w:val="24"/>
    </w:rPr>
  </w:style>
  <w:style w:type="paragraph" w:customStyle="1" w:styleId="normal0">
    <w:name w:val="normal"/>
    <w:basedOn w:val="Normal"/>
    <w:rsid w:val="00A6454A"/>
    <w:pPr>
      <w:spacing w:before="100" w:beforeAutospacing="1" w:after="100" w:afterAutospacing="1" w:line="240" w:lineRule="auto"/>
    </w:pPr>
    <w:rPr>
      <w:rFonts w:ascii="Times New Roman" w:hAnsi="Times New Roman" w:cs="Times New Roman"/>
      <w:sz w:val="24"/>
      <w:szCs w:val="24"/>
    </w:rPr>
  </w:style>
  <w:style w:type="paragraph" w:customStyle="1" w:styleId="list0020paragraph">
    <w:name w:val="list_0020paragraph"/>
    <w:basedOn w:val="Normal"/>
    <w:rsid w:val="00A6454A"/>
    <w:pPr>
      <w:spacing w:before="100" w:beforeAutospacing="1" w:after="100" w:afterAutospacing="1" w:line="240" w:lineRule="auto"/>
    </w:pPr>
    <w:rPr>
      <w:rFonts w:ascii="Times New Roman" w:hAnsi="Times New Roman" w:cs="Times New Roman"/>
      <w:sz w:val="24"/>
      <w:szCs w:val="24"/>
    </w:rPr>
  </w:style>
  <w:style w:type="character" w:customStyle="1" w:styleId="no0020spacingchar">
    <w:name w:val="no_0020spacing__char"/>
    <w:basedOn w:val="DefaultParagraphFont"/>
    <w:rsid w:val="00A6454A"/>
  </w:style>
  <w:style w:type="character" w:customStyle="1" w:styleId="list0020paragraphchar">
    <w:name w:val="list_0020paragraph__char"/>
    <w:basedOn w:val="DefaultParagraphFont"/>
    <w:rsid w:val="00A6454A"/>
  </w:style>
</w:styles>
</file>

<file path=word/webSettings.xml><?xml version="1.0" encoding="utf-8"?>
<w:webSettings xmlns:r="http://schemas.openxmlformats.org/officeDocument/2006/relationships" xmlns:w="http://schemas.openxmlformats.org/wordprocessingml/2006/main">
  <w:divs>
    <w:div w:id="110696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508</Words>
  <Characters>2898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Wendt</dc:creator>
  <cp:lastModifiedBy>Pam Wendt</cp:lastModifiedBy>
  <cp:revision>3</cp:revision>
  <dcterms:created xsi:type="dcterms:W3CDTF">2016-12-05T20:15:00Z</dcterms:created>
  <dcterms:modified xsi:type="dcterms:W3CDTF">2016-12-08T18:25:00Z</dcterms:modified>
</cp:coreProperties>
</file>